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9C" w:rsidRPr="00635C9C" w:rsidRDefault="00635C9C" w:rsidP="00B11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  <w:bookmarkStart w:id="0" w:name="_GoBack"/>
      <w:bookmarkEnd w:id="0"/>
    </w:p>
    <w:p w:rsidR="00635C9C" w:rsidRPr="00635C9C" w:rsidRDefault="0059111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Гороховского</w:t>
      </w:r>
      <w:r w:rsidR="00635C9C"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633829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633829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A213C7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33474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633829">
        <w:rPr>
          <w:rFonts w:ascii="Arial" w:eastAsia="Times New Roman" w:hAnsi="Arial" w:cs="Arial"/>
          <w:sz w:val="24"/>
          <w:szCs w:val="24"/>
          <w:lang w:eastAsia="ru-RU"/>
        </w:rPr>
        <w:t>23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</w:t>
      </w:r>
    </w:p>
    <w:p w:rsid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635C9C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59111C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Гороховка</w:t>
      </w:r>
    </w:p>
    <w:p w:rsidR="00CD3832" w:rsidRPr="00635C9C" w:rsidRDefault="00CD3832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A213C7" w:rsidP="00635C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О</w:t>
      </w:r>
      <w:r w:rsidR="00115BB6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б</w:t>
      </w:r>
      <w:r w:rsidR="00633829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установлении и введении в действие </w:t>
      </w:r>
      <w:r w:rsidR="00FA205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туристического 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налога на территории </w:t>
      </w:r>
      <w:r w:rsidR="0059111C">
        <w:rPr>
          <w:rFonts w:ascii="Arial" w:eastAsia="Times New Roman" w:hAnsi="Arial" w:cs="Arial"/>
          <w:b/>
          <w:sz w:val="32"/>
          <w:szCs w:val="32"/>
          <w:lang w:eastAsia="ru-RU"/>
        </w:rPr>
        <w:t>Гороховского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35C9C" w:rsidRPr="00635C9C" w:rsidRDefault="00635C9C" w:rsidP="00635C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81703E">
        <w:rPr>
          <w:rFonts w:ascii="Arial" w:eastAsia="Times New Roman" w:hAnsi="Arial" w:cs="Arial"/>
          <w:sz w:val="24"/>
          <w:szCs w:val="24"/>
          <w:lang w:eastAsia="ru-RU"/>
        </w:rPr>
        <w:t>Налогов</w:t>
      </w:r>
      <w:r w:rsidR="004D4D55" w:rsidRPr="0081703E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81703E">
        <w:rPr>
          <w:rFonts w:ascii="Arial" w:eastAsia="Times New Roman" w:hAnsi="Arial" w:cs="Arial"/>
          <w:sz w:val="24"/>
          <w:szCs w:val="24"/>
          <w:lang w:eastAsia="ru-RU"/>
        </w:rPr>
        <w:t xml:space="preserve"> кодекс</w:t>
      </w:r>
      <w:r w:rsidR="004D4D55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633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111C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народных депутатов </w:t>
      </w:r>
    </w:p>
    <w:p w:rsidR="00635C9C" w:rsidRPr="00635C9C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635C9C" w:rsidRPr="00635C9C" w:rsidRDefault="00635C9C" w:rsidP="00635C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C0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 xml:space="preserve">Ввести на территории </w:t>
      </w:r>
      <w:r w:rsidR="0059111C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="006338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3029BE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6338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налогообложение в виде туристического налога.</w:t>
      </w:r>
    </w:p>
    <w:p w:rsidR="00D45D5F" w:rsidRPr="00D45D5F" w:rsidRDefault="003029BE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на территории </w:t>
      </w:r>
      <w:r w:rsidR="0059111C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="006338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D45D5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дифференцированные налоговые ставки от налоговой базы: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>- в 2025 году в размере 1 процента;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2026 году в размере 2 процента,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2027 году в размере 3 процента;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2028 году в размере 4 процента,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>- начиная с 2029 года в размере 5 процентов.</w:t>
      </w:r>
    </w:p>
    <w:p w:rsidR="008F6A41" w:rsidRPr="008F4D62" w:rsidRDefault="00D45D5F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59111C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8F6A41" w:rsidRPr="008F4D62" w:rsidRDefault="00D45D5F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45D5F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 01 января 2025 года.</w:t>
      </w:r>
    </w:p>
    <w:p w:rsidR="003F69C0" w:rsidRDefault="003F69C0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C0" w:rsidRDefault="003F69C0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35C9C" w:rsidRDefault="00FC2181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59111C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</w:p>
    <w:p w:rsidR="00FC2181" w:rsidRPr="00635C9C" w:rsidRDefault="00FC2181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111C">
        <w:rPr>
          <w:rFonts w:ascii="Arial" w:eastAsia="Times New Roman" w:hAnsi="Arial" w:cs="Arial"/>
          <w:sz w:val="24"/>
          <w:szCs w:val="24"/>
          <w:lang w:eastAsia="ru-RU"/>
        </w:rPr>
        <w:t>И.П.Савенкова</w:t>
      </w:r>
    </w:p>
    <w:p w:rsidR="00A027B9" w:rsidRDefault="00A027B9"/>
    <w:p w:rsidR="00900F3F" w:rsidRDefault="00900F3F"/>
    <w:sectPr w:rsidR="00900F3F" w:rsidSect="00C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BF6" w:rsidRDefault="00FE5BF6" w:rsidP="0059111C">
      <w:pPr>
        <w:spacing w:after="0" w:line="240" w:lineRule="auto"/>
      </w:pPr>
      <w:r>
        <w:separator/>
      </w:r>
    </w:p>
  </w:endnote>
  <w:endnote w:type="continuationSeparator" w:id="1">
    <w:p w:rsidR="00FE5BF6" w:rsidRDefault="00FE5BF6" w:rsidP="0059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BF6" w:rsidRDefault="00FE5BF6" w:rsidP="0059111C">
      <w:pPr>
        <w:spacing w:after="0" w:line="240" w:lineRule="auto"/>
      </w:pPr>
      <w:r>
        <w:separator/>
      </w:r>
    </w:p>
  </w:footnote>
  <w:footnote w:type="continuationSeparator" w:id="1">
    <w:p w:rsidR="00FE5BF6" w:rsidRDefault="00FE5BF6" w:rsidP="00591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9BD"/>
    <w:rsid w:val="0009342B"/>
    <w:rsid w:val="000D1B3E"/>
    <w:rsid w:val="000D2703"/>
    <w:rsid w:val="00115BB6"/>
    <w:rsid w:val="00162681"/>
    <w:rsid w:val="001B5808"/>
    <w:rsid w:val="00215BF9"/>
    <w:rsid w:val="00222046"/>
    <w:rsid w:val="00257CAD"/>
    <w:rsid w:val="002B7EEE"/>
    <w:rsid w:val="002D5783"/>
    <w:rsid w:val="002D7770"/>
    <w:rsid w:val="003029BE"/>
    <w:rsid w:val="00334743"/>
    <w:rsid w:val="00351473"/>
    <w:rsid w:val="00375A0C"/>
    <w:rsid w:val="003A4645"/>
    <w:rsid w:val="003E66D1"/>
    <w:rsid w:val="003F69C0"/>
    <w:rsid w:val="004D4D55"/>
    <w:rsid w:val="004D4EDD"/>
    <w:rsid w:val="004F423B"/>
    <w:rsid w:val="00567899"/>
    <w:rsid w:val="00573648"/>
    <w:rsid w:val="00584991"/>
    <w:rsid w:val="0059111C"/>
    <w:rsid w:val="005D493F"/>
    <w:rsid w:val="00602F25"/>
    <w:rsid w:val="0060693C"/>
    <w:rsid w:val="00633829"/>
    <w:rsid w:val="00635C9C"/>
    <w:rsid w:val="006C006C"/>
    <w:rsid w:val="006C2613"/>
    <w:rsid w:val="00704424"/>
    <w:rsid w:val="00765EC9"/>
    <w:rsid w:val="00765EFE"/>
    <w:rsid w:val="007B2F50"/>
    <w:rsid w:val="0081703E"/>
    <w:rsid w:val="008F60DD"/>
    <w:rsid w:val="008F6A41"/>
    <w:rsid w:val="00900F3F"/>
    <w:rsid w:val="00933F39"/>
    <w:rsid w:val="0097195D"/>
    <w:rsid w:val="00A027B9"/>
    <w:rsid w:val="00A06FDC"/>
    <w:rsid w:val="00A1006F"/>
    <w:rsid w:val="00A213C7"/>
    <w:rsid w:val="00A22E20"/>
    <w:rsid w:val="00A83F52"/>
    <w:rsid w:val="00A94293"/>
    <w:rsid w:val="00AE7846"/>
    <w:rsid w:val="00B11462"/>
    <w:rsid w:val="00B221CB"/>
    <w:rsid w:val="00B437CF"/>
    <w:rsid w:val="00B45648"/>
    <w:rsid w:val="00B519BD"/>
    <w:rsid w:val="00BC058A"/>
    <w:rsid w:val="00C37FC9"/>
    <w:rsid w:val="00CD3832"/>
    <w:rsid w:val="00D32EB2"/>
    <w:rsid w:val="00D37764"/>
    <w:rsid w:val="00D45D5F"/>
    <w:rsid w:val="00DE4EB9"/>
    <w:rsid w:val="00E50466"/>
    <w:rsid w:val="00E64B3E"/>
    <w:rsid w:val="00E725CB"/>
    <w:rsid w:val="00F419D1"/>
    <w:rsid w:val="00F430CF"/>
    <w:rsid w:val="00FA205B"/>
    <w:rsid w:val="00FC2181"/>
    <w:rsid w:val="00FE5BF6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91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11C"/>
  </w:style>
  <w:style w:type="paragraph" w:styleId="a6">
    <w:name w:val="footer"/>
    <w:basedOn w:val="a"/>
    <w:link w:val="a7"/>
    <w:uiPriority w:val="99"/>
    <w:unhideWhenUsed/>
    <w:rsid w:val="00591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91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11C"/>
  </w:style>
  <w:style w:type="paragraph" w:styleId="a6">
    <w:name w:val="footer"/>
    <w:basedOn w:val="a"/>
    <w:link w:val="a7"/>
    <w:uiPriority w:val="99"/>
    <w:unhideWhenUsed/>
    <w:rsid w:val="00591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secadmin</cp:lastModifiedBy>
  <cp:revision>5</cp:revision>
  <cp:lastPrinted>2024-04-23T07:59:00Z</cp:lastPrinted>
  <dcterms:created xsi:type="dcterms:W3CDTF">2024-11-20T12:41:00Z</dcterms:created>
  <dcterms:modified xsi:type="dcterms:W3CDTF">2024-11-21T10:26:00Z</dcterms:modified>
</cp:coreProperties>
</file>