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8B" w:rsidRPr="00A93BB8" w:rsidRDefault="00F0408B" w:rsidP="00D2346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0408B" w:rsidRPr="00A93BB8" w:rsidRDefault="00F0408B" w:rsidP="00D2346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АДМИНИСТРАЦИЯ</w:t>
      </w:r>
      <w:r w:rsidR="00A93BB8" w:rsidRPr="00A93BB8">
        <w:rPr>
          <w:rFonts w:ascii="Arial" w:hAnsi="Arial" w:cs="Arial"/>
          <w:sz w:val="24"/>
          <w:szCs w:val="24"/>
        </w:rPr>
        <w:t xml:space="preserve"> 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</w:p>
    <w:p w:rsidR="00F0408B" w:rsidRPr="00A93BB8" w:rsidRDefault="00F0408B" w:rsidP="00D2346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ВЕРХНЕМАМОНСКОГО МУНИЦИПАЛЬНОГО РАЙОНА </w:t>
      </w:r>
    </w:p>
    <w:p w:rsidR="00F0408B" w:rsidRPr="00A93BB8" w:rsidRDefault="00F0408B" w:rsidP="00D2346C">
      <w:pPr>
        <w:tabs>
          <w:tab w:val="left" w:pos="4155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ВОРОНЕЖСКОЙ ОБЛАСТИ</w:t>
      </w:r>
    </w:p>
    <w:p w:rsidR="00F0408B" w:rsidRPr="00A93BB8" w:rsidRDefault="00F0408B" w:rsidP="00D2346C">
      <w:pPr>
        <w:tabs>
          <w:tab w:val="left" w:pos="4155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0408B" w:rsidRPr="00A93BB8" w:rsidRDefault="00F0408B" w:rsidP="00D2346C">
      <w:pPr>
        <w:tabs>
          <w:tab w:val="left" w:pos="4155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ПОСТАНОВЛЕНИЕ</w:t>
      </w:r>
    </w:p>
    <w:p w:rsidR="00F0408B" w:rsidRPr="00A93BB8" w:rsidRDefault="00F0408B" w:rsidP="00D2346C">
      <w:pPr>
        <w:tabs>
          <w:tab w:val="left" w:pos="4155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0408B" w:rsidRPr="00A93BB8" w:rsidRDefault="000F12CA" w:rsidP="00D2346C">
      <w:pPr>
        <w:tabs>
          <w:tab w:val="left" w:pos="4155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о</w:t>
      </w:r>
      <w:r w:rsidR="00A93BB8">
        <w:rPr>
          <w:rFonts w:ascii="Arial" w:hAnsi="Arial" w:cs="Arial"/>
          <w:sz w:val="24"/>
          <w:szCs w:val="24"/>
        </w:rPr>
        <w:t>т  «20</w:t>
      </w:r>
      <w:r w:rsidR="00F0408B" w:rsidRPr="00A93BB8">
        <w:rPr>
          <w:rFonts w:ascii="Arial" w:hAnsi="Arial" w:cs="Arial"/>
          <w:sz w:val="24"/>
          <w:szCs w:val="24"/>
        </w:rPr>
        <w:t xml:space="preserve">» </w:t>
      </w:r>
      <w:r w:rsidR="002B4D40" w:rsidRPr="00A93BB8">
        <w:rPr>
          <w:rFonts w:ascii="Arial" w:hAnsi="Arial" w:cs="Arial"/>
          <w:sz w:val="24"/>
          <w:szCs w:val="24"/>
        </w:rPr>
        <w:t>декабря</w:t>
      </w:r>
      <w:r w:rsidR="00F0408B" w:rsidRPr="00A93BB8">
        <w:rPr>
          <w:rFonts w:ascii="Arial" w:hAnsi="Arial" w:cs="Arial"/>
          <w:sz w:val="24"/>
          <w:szCs w:val="24"/>
        </w:rPr>
        <w:t xml:space="preserve"> 2024 года</w:t>
      </w:r>
      <w:r w:rsidRPr="00A93BB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1420C">
        <w:rPr>
          <w:rFonts w:ascii="Arial" w:hAnsi="Arial" w:cs="Arial"/>
          <w:sz w:val="24"/>
          <w:szCs w:val="24"/>
        </w:rPr>
        <w:t xml:space="preserve"> №66</w:t>
      </w:r>
    </w:p>
    <w:p w:rsidR="00F0408B" w:rsidRPr="00A93BB8" w:rsidRDefault="00F0408B" w:rsidP="00D2346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2739" w:rsidRPr="00A93BB8" w:rsidRDefault="00942739" w:rsidP="00942739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3BB8">
        <w:rPr>
          <w:rFonts w:ascii="Arial" w:hAnsi="Arial" w:cs="Arial"/>
          <w:b/>
          <w:color w:val="000000"/>
          <w:sz w:val="24"/>
          <w:szCs w:val="24"/>
        </w:rPr>
        <w:t>Об утверждении порядка выявления, пресечения самовольного</w:t>
      </w:r>
    </w:p>
    <w:p w:rsidR="00942739" w:rsidRPr="00A93BB8" w:rsidRDefault="00942739" w:rsidP="00942739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3BB8">
        <w:rPr>
          <w:rFonts w:ascii="Arial" w:hAnsi="Arial" w:cs="Arial"/>
          <w:b/>
          <w:color w:val="000000"/>
          <w:sz w:val="24"/>
          <w:szCs w:val="24"/>
        </w:rPr>
        <w:t>строительства и принятия мер по сносу самовольных построек на</w:t>
      </w:r>
    </w:p>
    <w:p w:rsidR="00F0408B" w:rsidRPr="00A93BB8" w:rsidRDefault="00942739" w:rsidP="00942739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3BB8">
        <w:rPr>
          <w:rFonts w:ascii="Arial" w:hAnsi="Arial" w:cs="Arial"/>
          <w:b/>
          <w:color w:val="000000"/>
          <w:sz w:val="24"/>
          <w:szCs w:val="24"/>
        </w:rPr>
        <w:t>территории</w:t>
      </w:r>
      <w:r w:rsidR="00A93BB8">
        <w:rPr>
          <w:rFonts w:ascii="Arial" w:hAnsi="Arial" w:cs="Arial"/>
          <w:b/>
          <w:color w:val="000000"/>
          <w:sz w:val="24"/>
          <w:szCs w:val="24"/>
        </w:rPr>
        <w:t xml:space="preserve"> Гороховского сельского поселения</w:t>
      </w:r>
      <w:r w:rsidRPr="00A93BB8">
        <w:rPr>
          <w:rFonts w:ascii="Arial" w:hAnsi="Arial" w:cs="Arial"/>
          <w:b/>
          <w:color w:val="000000"/>
          <w:sz w:val="24"/>
          <w:szCs w:val="24"/>
        </w:rPr>
        <w:t xml:space="preserve"> Верхнемамонского муниципального района</w:t>
      </w:r>
      <w:r w:rsidR="00A93BB8">
        <w:rPr>
          <w:rFonts w:ascii="Arial" w:hAnsi="Arial" w:cs="Arial"/>
          <w:b/>
          <w:color w:val="000000"/>
          <w:sz w:val="24"/>
          <w:szCs w:val="24"/>
        </w:rPr>
        <w:t xml:space="preserve"> Воронежской области</w:t>
      </w:r>
    </w:p>
    <w:p w:rsidR="00942739" w:rsidRPr="00A93BB8" w:rsidRDefault="00942739" w:rsidP="009427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C290C" w:rsidRPr="00A93BB8" w:rsidRDefault="00CF5AAE" w:rsidP="00CF5A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 целях предотвращения самовольного строительства на территории</w:t>
      </w:r>
      <w:r w:rsidR="0011420C">
        <w:rPr>
          <w:rFonts w:ascii="Arial" w:hAnsi="Arial" w:cs="Arial"/>
          <w:sz w:val="24"/>
          <w:szCs w:val="24"/>
        </w:rPr>
        <w:t xml:space="preserve"> Гороховского сельского поселения </w:t>
      </w:r>
      <w:r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</w:t>
      </w:r>
      <w:r w:rsidR="0011420C" w:rsidRPr="0011420C">
        <w:rPr>
          <w:rFonts w:ascii="Arial" w:hAnsi="Arial" w:cs="Arial"/>
          <w:sz w:val="24"/>
          <w:szCs w:val="24"/>
        </w:rPr>
        <w:t xml:space="preserve"> </w:t>
      </w:r>
      <w:r w:rsidR="0011420C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района, </w:t>
      </w:r>
      <w:r w:rsidR="00E76F4D" w:rsidRPr="00A93BB8">
        <w:rPr>
          <w:rFonts w:ascii="Arial" w:hAnsi="Arial" w:cs="Arial"/>
          <w:sz w:val="24"/>
          <w:szCs w:val="24"/>
        </w:rPr>
        <w:t>администрация</w:t>
      </w:r>
      <w:r w:rsidR="0011420C" w:rsidRPr="0011420C">
        <w:rPr>
          <w:rFonts w:ascii="Arial" w:hAnsi="Arial" w:cs="Arial"/>
          <w:sz w:val="24"/>
          <w:szCs w:val="24"/>
        </w:rPr>
        <w:t xml:space="preserve"> </w:t>
      </w:r>
      <w:r w:rsidR="0011420C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E76F4D"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</w:t>
      </w:r>
    </w:p>
    <w:p w:rsidR="00F0408B" w:rsidRPr="00A93BB8" w:rsidRDefault="00F0408B" w:rsidP="00D2346C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ПОСТАНОВЛЯЕТ:</w:t>
      </w:r>
    </w:p>
    <w:p w:rsidR="00DB1952" w:rsidRPr="00A93BB8" w:rsidRDefault="00DB1952" w:rsidP="004C3000">
      <w:pPr>
        <w:ind w:firstLine="709"/>
        <w:jc w:val="center"/>
        <w:rPr>
          <w:rFonts w:ascii="Arial" w:hAnsi="Arial" w:cs="Arial"/>
          <w:spacing w:val="60"/>
          <w:sz w:val="24"/>
          <w:szCs w:val="24"/>
        </w:rPr>
      </w:pPr>
    </w:p>
    <w:p w:rsidR="00CF5AAE" w:rsidRPr="00A93BB8" w:rsidRDefault="00F0408B" w:rsidP="002768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1. </w:t>
      </w:r>
      <w:r w:rsidR="00276875" w:rsidRPr="00A93BB8">
        <w:rPr>
          <w:rFonts w:ascii="Arial" w:hAnsi="Arial" w:cs="Arial"/>
          <w:sz w:val="24"/>
          <w:szCs w:val="24"/>
        </w:rPr>
        <w:t>Утвердить Порядок выявления, пресечения самовольного строительства и принятия мер по сносу самовольных построек на территории</w:t>
      </w:r>
      <w:r w:rsidR="0011420C" w:rsidRPr="0011420C">
        <w:rPr>
          <w:rFonts w:ascii="Arial" w:hAnsi="Arial" w:cs="Arial"/>
          <w:sz w:val="24"/>
          <w:szCs w:val="24"/>
        </w:rPr>
        <w:t xml:space="preserve"> </w:t>
      </w:r>
      <w:r w:rsidR="0011420C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276875"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 (приложение №1).</w:t>
      </w:r>
    </w:p>
    <w:p w:rsidR="00276875" w:rsidRPr="00A93BB8" w:rsidRDefault="00276875" w:rsidP="00DA1F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2. </w:t>
      </w:r>
      <w:r w:rsidR="00DA1F4D" w:rsidRPr="00A93BB8">
        <w:rPr>
          <w:rFonts w:ascii="Arial" w:hAnsi="Arial" w:cs="Arial"/>
          <w:sz w:val="24"/>
          <w:szCs w:val="24"/>
        </w:rPr>
        <w:t>Утвердить Положение о комиссии по вопросам самовольного строительства на территории</w:t>
      </w:r>
      <w:r w:rsidR="0011420C" w:rsidRPr="0011420C">
        <w:rPr>
          <w:rFonts w:ascii="Arial" w:hAnsi="Arial" w:cs="Arial"/>
          <w:sz w:val="24"/>
          <w:szCs w:val="24"/>
        </w:rPr>
        <w:t xml:space="preserve"> </w:t>
      </w:r>
      <w:r w:rsidR="0011420C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DA1F4D"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 (приложение №2).</w:t>
      </w:r>
    </w:p>
    <w:p w:rsidR="00DA1F4D" w:rsidRPr="00A93BB8" w:rsidRDefault="00DA1F4D" w:rsidP="003278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3. </w:t>
      </w:r>
      <w:r w:rsidR="003278C3" w:rsidRPr="00A93BB8">
        <w:rPr>
          <w:rFonts w:ascii="Arial" w:hAnsi="Arial" w:cs="Arial"/>
          <w:sz w:val="24"/>
          <w:szCs w:val="24"/>
        </w:rPr>
        <w:t>Утвердить состав комиссии по пресечению самовольного строительства и принятию мер по сносу самовольных построек на территории</w:t>
      </w:r>
      <w:r w:rsidR="0011420C" w:rsidRPr="0011420C">
        <w:rPr>
          <w:rFonts w:ascii="Arial" w:hAnsi="Arial" w:cs="Arial"/>
          <w:sz w:val="24"/>
          <w:szCs w:val="24"/>
        </w:rPr>
        <w:t xml:space="preserve"> </w:t>
      </w:r>
      <w:r w:rsidR="0011420C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3278C3"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 (приложение №3).</w:t>
      </w:r>
    </w:p>
    <w:p w:rsidR="003278C3" w:rsidRPr="00A93BB8" w:rsidRDefault="003278C3" w:rsidP="003278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4. Установить, что должностные лица органов местного самоуправления</w:t>
      </w:r>
      <w:r w:rsidR="0011420C" w:rsidRPr="0011420C">
        <w:rPr>
          <w:rFonts w:ascii="Arial" w:hAnsi="Arial" w:cs="Arial"/>
          <w:sz w:val="24"/>
          <w:szCs w:val="24"/>
        </w:rPr>
        <w:t xml:space="preserve"> </w:t>
      </w:r>
      <w:r w:rsidR="0011420C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 в  администрацию </w:t>
      </w:r>
      <w:r w:rsidR="00C307A2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066370" w:rsidRPr="00A93BB8" w:rsidRDefault="00456123" w:rsidP="000663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5</w:t>
      </w:r>
      <w:r w:rsidR="00066370" w:rsidRPr="00A93BB8">
        <w:rPr>
          <w:rFonts w:ascii="Arial" w:hAnsi="Arial" w:cs="Arial"/>
          <w:sz w:val="24"/>
          <w:szCs w:val="24"/>
        </w:rPr>
        <w:t xml:space="preserve">. </w:t>
      </w:r>
      <w:r w:rsidR="0011420C" w:rsidRPr="00833F82">
        <w:rPr>
          <w:rFonts w:ascii="Arial" w:hAnsi="Arial" w:cs="Arial"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066370" w:rsidRPr="00A93BB8" w:rsidRDefault="00456123" w:rsidP="0006637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6</w:t>
      </w:r>
      <w:r w:rsidR="00066370" w:rsidRPr="00A93BB8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066370" w:rsidRPr="00A93BB8" w:rsidRDefault="00456123" w:rsidP="00066370">
      <w:pPr>
        <w:tabs>
          <w:tab w:val="left" w:pos="4845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7</w:t>
      </w:r>
      <w:r w:rsidR="00066370" w:rsidRPr="00A93BB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4C3000" w:rsidRPr="00A93BB8" w:rsidRDefault="004C3000" w:rsidP="004C300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0408B" w:rsidRPr="00A93BB8" w:rsidRDefault="0011420C" w:rsidP="00D2346C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Гороховского</w:t>
      </w:r>
    </w:p>
    <w:p w:rsidR="00F0408B" w:rsidRPr="00A93BB8" w:rsidRDefault="0011420C" w:rsidP="00D2346C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И.П.Савенкова</w:t>
      </w:r>
    </w:p>
    <w:p w:rsidR="0011420C" w:rsidRDefault="006F3BAE" w:rsidP="00456123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lastRenderedPageBreak/>
        <w:t>Приложение</w:t>
      </w:r>
      <w:r w:rsidR="00456123" w:rsidRPr="00A93BB8">
        <w:rPr>
          <w:rFonts w:ascii="Arial" w:hAnsi="Arial" w:cs="Arial"/>
          <w:sz w:val="24"/>
          <w:szCs w:val="24"/>
        </w:rPr>
        <w:t xml:space="preserve"> № 1 </w:t>
      </w:r>
      <w:r w:rsidRPr="00A93BB8">
        <w:rPr>
          <w:rFonts w:ascii="Arial" w:hAnsi="Arial" w:cs="Arial"/>
          <w:sz w:val="24"/>
          <w:szCs w:val="24"/>
        </w:rPr>
        <w:t>к постановлению</w:t>
      </w:r>
      <w:r w:rsidR="0011420C">
        <w:rPr>
          <w:rFonts w:ascii="Arial" w:hAnsi="Arial" w:cs="Arial"/>
          <w:sz w:val="24"/>
          <w:szCs w:val="24"/>
        </w:rPr>
        <w:t xml:space="preserve"> </w:t>
      </w:r>
    </w:p>
    <w:p w:rsidR="00C307A2" w:rsidRDefault="00C307A2" w:rsidP="00456123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11420C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Гороховского сельского </w:t>
      </w:r>
    </w:p>
    <w:p w:rsidR="00456123" w:rsidRPr="00A93BB8" w:rsidRDefault="00C307A2" w:rsidP="00456123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№66 от 20.12.2024 г.</w:t>
      </w:r>
    </w:p>
    <w:p w:rsidR="00456123" w:rsidRPr="00A93BB8" w:rsidRDefault="00456123" w:rsidP="00456123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</w:p>
    <w:p w:rsidR="00456123" w:rsidRPr="00A93BB8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ПОРЯДОК</w:t>
      </w:r>
    </w:p>
    <w:p w:rsidR="00456123" w:rsidRPr="00A93BB8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выявления, пресечения самовольного строительства</w:t>
      </w:r>
      <w:r w:rsidR="00B21209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и принятия мер по сносу самовольных построек</w:t>
      </w:r>
      <w:r w:rsidR="00B21209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на территории</w:t>
      </w:r>
      <w:r w:rsidR="00C307A2" w:rsidRPr="00C307A2">
        <w:rPr>
          <w:rFonts w:ascii="Arial" w:hAnsi="Arial" w:cs="Arial"/>
          <w:sz w:val="24"/>
          <w:szCs w:val="24"/>
        </w:rPr>
        <w:t xml:space="preserve"> </w:t>
      </w:r>
      <w:r w:rsidR="00C307A2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B21209" w:rsidRPr="00A93BB8">
        <w:rPr>
          <w:rFonts w:ascii="Arial" w:hAnsi="Arial" w:cs="Arial"/>
          <w:sz w:val="24"/>
          <w:szCs w:val="24"/>
        </w:rPr>
        <w:t xml:space="preserve">Верхнемамонского муниципального района </w:t>
      </w:r>
    </w:p>
    <w:p w:rsidR="00B21209" w:rsidRPr="00A93BB8" w:rsidRDefault="00B21209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456123" w:rsidRPr="00A93BB8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1. Общие положения</w:t>
      </w:r>
    </w:p>
    <w:p w:rsidR="006D5F62" w:rsidRPr="00A93BB8" w:rsidRDefault="006D5F62" w:rsidP="006D5F6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1.1. Настоящий Порядок выявления, пресечения самовольного строительства и принятия мер по сносу самовольных построек на территории</w:t>
      </w:r>
      <w:r w:rsidR="00C307A2" w:rsidRPr="00C307A2">
        <w:rPr>
          <w:rFonts w:ascii="Arial" w:hAnsi="Arial" w:cs="Arial"/>
          <w:sz w:val="24"/>
          <w:szCs w:val="24"/>
        </w:rPr>
        <w:t xml:space="preserve"> </w:t>
      </w:r>
      <w:r w:rsidR="00C307A2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AD52C0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(далее – Порядок) регламентирует 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6D5F62" w:rsidRPr="00A93BB8" w:rsidRDefault="006D5F62" w:rsidP="006D5F6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3E45CF" w:rsidRPr="00A93BB8" w:rsidRDefault="006D5F62" w:rsidP="006D5F6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2. Порядок выявления и пресечения самовольного строительства</w:t>
      </w:r>
    </w:p>
    <w:p w:rsidR="00BE194F" w:rsidRPr="00A93BB8" w:rsidRDefault="00BE194F" w:rsidP="00BE194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2.1. В целях выявления объектов самовольного строительства администрацией </w:t>
      </w:r>
      <w:r w:rsidR="00C307A2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C307A2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Верхнемамонского муниципального района создается комиссия по вопросам самовольного строительства (далее - комиссия).</w:t>
      </w:r>
    </w:p>
    <w:p w:rsidR="00B21209" w:rsidRPr="00A93BB8" w:rsidRDefault="00080742" w:rsidP="0008074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</w:t>
      </w:r>
      <w:r w:rsidR="00FA33E8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ой власти, органов местного самоуправления, организаций  и гражда</w:t>
      </w:r>
      <w:r w:rsidR="00FA33E8" w:rsidRPr="00A93BB8">
        <w:rPr>
          <w:rFonts w:ascii="Arial" w:hAnsi="Arial" w:cs="Arial"/>
          <w:sz w:val="24"/>
          <w:szCs w:val="24"/>
        </w:rPr>
        <w:t>н</w:t>
      </w:r>
      <w:r w:rsidRPr="00A93BB8">
        <w:rPr>
          <w:rFonts w:ascii="Arial" w:hAnsi="Arial" w:cs="Arial"/>
          <w:sz w:val="24"/>
          <w:szCs w:val="24"/>
        </w:rPr>
        <w:t xml:space="preserve"> о фактах незако</w:t>
      </w:r>
      <w:r w:rsidR="00FA33E8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строительства (реконструкции) объектов.</w:t>
      </w:r>
    </w:p>
    <w:p w:rsidR="00E82FB6" w:rsidRPr="00A93BB8" w:rsidRDefault="00CE6FC4" w:rsidP="00CE6FC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2.3. Объезды (обходы) территории </w:t>
      </w:r>
      <w:r w:rsidR="00C307A2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C307A2" w:rsidRPr="00A93BB8">
        <w:rPr>
          <w:rFonts w:ascii="Arial" w:hAnsi="Arial" w:cs="Arial"/>
          <w:sz w:val="24"/>
          <w:szCs w:val="24"/>
        </w:rPr>
        <w:t xml:space="preserve"> </w:t>
      </w:r>
      <w:r w:rsidR="00110637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осуществляются комиссией не реже </w:t>
      </w:r>
      <w:r w:rsidR="00E82FB6" w:rsidRPr="00A93BB8">
        <w:rPr>
          <w:rFonts w:ascii="Arial" w:hAnsi="Arial" w:cs="Arial"/>
          <w:sz w:val="24"/>
          <w:szCs w:val="24"/>
        </w:rPr>
        <w:t>1 раза в месяц</w:t>
      </w:r>
      <w:r w:rsidRPr="00A93BB8">
        <w:rPr>
          <w:rFonts w:ascii="Arial" w:hAnsi="Arial" w:cs="Arial"/>
          <w:sz w:val="24"/>
          <w:szCs w:val="24"/>
        </w:rPr>
        <w:t xml:space="preserve"> в соответствии с утвержде</w:t>
      </w:r>
      <w:r w:rsidR="00E82FB6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ыми планами-графиками. </w:t>
      </w:r>
    </w:p>
    <w:p w:rsidR="00CE6FC4" w:rsidRPr="00A93BB8" w:rsidRDefault="00CE6FC4" w:rsidP="00CE6FC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Планы-графики объездов (обходов) территории</w:t>
      </w:r>
      <w:r w:rsidR="00C307A2" w:rsidRPr="00C307A2">
        <w:rPr>
          <w:rFonts w:ascii="Arial" w:hAnsi="Arial" w:cs="Arial"/>
          <w:sz w:val="24"/>
          <w:szCs w:val="24"/>
        </w:rPr>
        <w:t xml:space="preserve"> </w:t>
      </w:r>
      <w:r w:rsidR="00C307A2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E82FB6"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составляются  таким образом, чтобы в течение</w:t>
      </w:r>
      <w:r w:rsidR="00E82FB6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квартала объездами (обходами) была охвачена вся территория.</w:t>
      </w:r>
    </w:p>
    <w:p w:rsidR="00171D05" w:rsidRPr="00A93BB8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Планы-графики объездов (обходов) территории</w:t>
      </w:r>
      <w:r w:rsidR="00C307A2" w:rsidRPr="00C307A2">
        <w:rPr>
          <w:rFonts w:ascii="Arial" w:hAnsi="Arial" w:cs="Arial"/>
          <w:sz w:val="24"/>
          <w:szCs w:val="24"/>
        </w:rPr>
        <w:t xml:space="preserve"> </w:t>
      </w:r>
      <w:r w:rsidR="00C307A2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E82FB6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>, утверждаются не позднее, чем за 10 (десять)</w:t>
      </w:r>
      <w:r w:rsidR="00E82FB6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дней до начала следующего квартала.</w:t>
      </w:r>
    </w:p>
    <w:p w:rsidR="00171D05" w:rsidRPr="00A93BB8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2.4. При поступлении в администрацию</w:t>
      </w:r>
      <w:r w:rsidR="0060476E" w:rsidRPr="0060476E">
        <w:rPr>
          <w:rFonts w:ascii="Arial" w:hAnsi="Arial" w:cs="Arial"/>
          <w:sz w:val="24"/>
          <w:szCs w:val="24"/>
        </w:rPr>
        <w:t xml:space="preserve"> </w:t>
      </w:r>
      <w:r w:rsidR="0060476E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57284E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сообщения о фактах незако</w:t>
      </w:r>
      <w:r w:rsidR="0057284E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строительства (реконструкции)</w:t>
      </w:r>
      <w:r w:rsidR="0057284E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объекта, комиссия в течение 10 (десяти)  рабочих дней со дня регистрации сообщения должна произвести проверку факта, указа</w:t>
      </w:r>
      <w:r w:rsidR="0057284E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ого в таком сообщении. </w:t>
      </w:r>
    </w:p>
    <w:p w:rsidR="00171D05" w:rsidRPr="00A93BB8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Сообщения о фактах незако</w:t>
      </w:r>
      <w:r w:rsidR="0057284E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строительства (реконструкции) объектов подлежат регистрации в день их поступления в администрацию</w:t>
      </w:r>
      <w:r w:rsidR="0060476E" w:rsidRPr="0060476E">
        <w:rPr>
          <w:rFonts w:ascii="Arial" w:hAnsi="Arial" w:cs="Arial"/>
          <w:sz w:val="24"/>
          <w:szCs w:val="24"/>
        </w:rPr>
        <w:t xml:space="preserve"> </w:t>
      </w:r>
      <w:r w:rsidR="0060476E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57284E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>.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lastRenderedPageBreak/>
        <w:t>2.5. В процессе объезда (обхода) комиссия осуществляет внешний осмотр и фото- или видеосъемку земельных участков, расположе</w:t>
      </w:r>
      <w:r w:rsidR="0057284E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 на них построе</w:t>
      </w:r>
      <w:r w:rsidR="002D4CEF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 (строящихся), реконструирова</w:t>
      </w:r>
      <w:r w:rsidR="002D4CEF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ых или используемых </w:t>
      </w:r>
      <w:r w:rsidR="002D4CEF" w:rsidRPr="00A93BB8">
        <w:rPr>
          <w:rFonts w:ascii="Arial" w:hAnsi="Arial" w:cs="Arial"/>
          <w:sz w:val="24"/>
          <w:szCs w:val="24"/>
        </w:rPr>
        <w:t>о</w:t>
      </w:r>
      <w:r w:rsidRPr="00A93BB8">
        <w:rPr>
          <w:rFonts w:ascii="Arial" w:hAnsi="Arial" w:cs="Arial"/>
          <w:sz w:val="24"/>
          <w:szCs w:val="24"/>
        </w:rPr>
        <w:t>бъектов (далее – объекты), действий третьих лиц по строительству, реконструкции или использованию таких 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</w:t>
      </w:r>
      <w:r w:rsidR="0060476E" w:rsidRPr="0060476E">
        <w:rPr>
          <w:rFonts w:ascii="Arial" w:hAnsi="Arial" w:cs="Arial"/>
          <w:sz w:val="24"/>
          <w:szCs w:val="24"/>
        </w:rPr>
        <w:t xml:space="preserve"> </w:t>
      </w:r>
      <w:r w:rsidR="0060476E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2D4CEF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отсутствуют. 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При проверке сообщения о факте незако</w:t>
      </w:r>
      <w:r w:rsidR="002D4CEF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</w:t>
      </w:r>
      <w:r w:rsidR="002D4CEF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строительства (реконструкции) комиссия осуществляет внешний осмотр и фото- или видеосъемку земельных участков, расположе</w:t>
      </w:r>
      <w:r w:rsidR="002D4CEF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ых на них объектов, действий третьих </w:t>
      </w:r>
      <w:r w:rsidR="002D4CEF" w:rsidRPr="00A93BB8">
        <w:rPr>
          <w:rFonts w:ascii="Arial" w:hAnsi="Arial" w:cs="Arial"/>
          <w:sz w:val="24"/>
          <w:szCs w:val="24"/>
        </w:rPr>
        <w:t>л</w:t>
      </w:r>
      <w:r w:rsidRPr="00A93BB8">
        <w:rPr>
          <w:rFonts w:ascii="Arial" w:hAnsi="Arial" w:cs="Arial"/>
          <w:sz w:val="24"/>
          <w:szCs w:val="24"/>
        </w:rPr>
        <w:t>иц по строительству, реконструкции или использованию таких объектов, указа</w:t>
      </w:r>
      <w:r w:rsidR="002D4CEF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 в сообщении о факте незако</w:t>
      </w:r>
      <w:r w:rsidR="002D4CEF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строительства (реконструкции).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2.6. После завершения обхода (объезда) или проверки сообщения о факте незако</w:t>
      </w:r>
      <w:r w:rsidR="002D4CEF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строительства (реконструкции) комиссия в течение 3 (трех) рабочих дней со дня проведения указа</w:t>
      </w:r>
      <w:r w:rsidR="002D4CEF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 мероприятий осуществляет в отношении каждого осмотре</w:t>
      </w:r>
      <w:r w:rsidR="002D4CEF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комиссией земельного участка и находящегося на нем объекта сбор следующих документов и сведений: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а) о правообладателе земельного участка и целях предоставления земельного участка; 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в) о наличии разрешения на </w:t>
      </w:r>
      <w:r w:rsidR="002D4CEF" w:rsidRPr="00A93BB8">
        <w:rPr>
          <w:rFonts w:ascii="Arial" w:hAnsi="Arial" w:cs="Arial"/>
          <w:sz w:val="24"/>
          <w:szCs w:val="24"/>
        </w:rPr>
        <w:t>с</w:t>
      </w:r>
      <w:r w:rsidRPr="00A93BB8">
        <w:rPr>
          <w:rFonts w:ascii="Arial" w:hAnsi="Arial" w:cs="Arial"/>
          <w:sz w:val="24"/>
          <w:szCs w:val="24"/>
        </w:rPr>
        <w:t xml:space="preserve">троительство (реконструкцию) объекта и акта ввода объекта в эксплуатацию, в случае если такое разрешение или акт требуются; 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г) о правообладателе (застройщике) объекта; 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д) о расположении объекта относительно зо</w:t>
      </w:r>
      <w:r w:rsidR="00B5277E" w:rsidRPr="00A93BB8">
        <w:rPr>
          <w:rFonts w:ascii="Arial" w:hAnsi="Arial" w:cs="Arial"/>
          <w:sz w:val="24"/>
          <w:szCs w:val="24"/>
        </w:rPr>
        <w:t>н</w:t>
      </w:r>
      <w:r w:rsidRPr="00A93BB8">
        <w:rPr>
          <w:rFonts w:ascii="Arial" w:hAnsi="Arial" w:cs="Arial"/>
          <w:sz w:val="24"/>
          <w:szCs w:val="24"/>
        </w:rPr>
        <w:t xml:space="preserve"> с особыми условиями использования территории или территории общего пользования либо полосы отвода инженерных сетей</w:t>
      </w:r>
      <w:r w:rsidR="00B5277E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федерального, регионального или местного значения;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е) о соответствии объекта виду разреше</w:t>
      </w:r>
      <w:r w:rsidR="00F9083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использования земельного участка, иным градостроительным нормам и правилам.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В случае отсутствия в администрации </w:t>
      </w:r>
      <w:r w:rsidR="0060476E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60476E" w:rsidRPr="00A93BB8">
        <w:rPr>
          <w:rFonts w:ascii="Arial" w:hAnsi="Arial" w:cs="Arial"/>
          <w:sz w:val="24"/>
          <w:szCs w:val="24"/>
        </w:rPr>
        <w:t xml:space="preserve"> </w:t>
      </w:r>
      <w:r w:rsidR="00F90832" w:rsidRPr="00A93BB8">
        <w:rPr>
          <w:rFonts w:ascii="Arial" w:hAnsi="Arial" w:cs="Arial"/>
          <w:sz w:val="24"/>
          <w:szCs w:val="24"/>
        </w:rPr>
        <w:t xml:space="preserve">Верхнемамонского муниципального района </w:t>
      </w:r>
      <w:r w:rsidRPr="00A93BB8">
        <w:rPr>
          <w:rFonts w:ascii="Arial" w:hAnsi="Arial" w:cs="Arial"/>
          <w:sz w:val="24"/>
          <w:szCs w:val="24"/>
        </w:rPr>
        <w:t xml:space="preserve">соответствующих документов и сведений, комиссия запрашивает такие документы и сведения в </w:t>
      </w:r>
      <w:r w:rsidR="00F90832" w:rsidRPr="00A93BB8">
        <w:rPr>
          <w:rFonts w:ascii="Arial" w:hAnsi="Arial" w:cs="Arial"/>
          <w:sz w:val="24"/>
          <w:szCs w:val="24"/>
        </w:rPr>
        <w:t>с</w:t>
      </w:r>
      <w:r w:rsidRPr="00A93BB8">
        <w:rPr>
          <w:rFonts w:ascii="Arial" w:hAnsi="Arial" w:cs="Arial"/>
          <w:sz w:val="24"/>
          <w:szCs w:val="24"/>
        </w:rPr>
        <w:t>оответствующих органах государстве</w:t>
      </w:r>
      <w:r w:rsidR="00F9083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ой власти.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2.7. По результатам обхода (объезда) или проверки сообщения о факте незако</w:t>
      </w:r>
      <w:r w:rsidR="00F9083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строительства (реконструкции) комиссией в течение 3 (трех)</w:t>
      </w:r>
      <w:r w:rsidR="00F90832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рабочих дней со дня истечения срока, указа</w:t>
      </w:r>
      <w:r w:rsidR="00F9083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в пункте 2.6 настоящего Порядка, составляется протокол с указанием всех провере</w:t>
      </w:r>
      <w:r w:rsidR="00F9083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 в ходе</w:t>
      </w:r>
      <w:r w:rsidR="00F90832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осуществления указа</w:t>
      </w:r>
      <w:r w:rsidR="00F90832" w:rsidRPr="00A93BB8">
        <w:rPr>
          <w:rFonts w:ascii="Arial" w:hAnsi="Arial" w:cs="Arial"/>
          <w:sz w:val="24"/>
          <w:szCs w:val="24"/>
        </w:rPr>
        <w:t>нны</w:t>
      </w:r>
      <w:r w:rsidRPr="00A93BB8">
        <w:rPr>
          <w:rFonts w:ascii="Arial" w:hAnsi="Arial" w:cs="Arial"/>
          <w:sz w:val="24"/>
          <w:szCs w:val="24"/>
        </w:rPr>
        <w:t xml:space="preserve">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 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</w:t>
      </w:r>
      <w:r w:rsidR="00AE40C1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объекта и документы, получе</w:t>
      </w:r>
      <w:r w:rsidR="00AE40C1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ые в соответствии с пунктом 2.6 настоящего</w:t>
      </w:r>
      <w:r w:rsidR="00AE40C1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Порядка.</w:t>
      </w:r>
    </w:p>
    <w:p w:rsidR="009D1929" w:rsidRPr="00A93BB8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</w:t>
      </w:r>
      <w:r w:rsidR="0060476E" w:rsidRPr="0060476E">
        <w:rPr>
          <w:rFonts w:ascii="Arial" w:hAnsi="Arial" w:cs="Arial"/>
          <w:sz w:val="24"/>
          <w:szCs w:val="24"/>
        </w:rPr>
        <w:t xml:space="preserve"> </w:t>
      </w:r>
      <w:r w:rsidR="0060476E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AE40C1" w:rsidRPr="00A93BB8">
        <w:rPr>
          <w:rFonts w:ascii="Arial" w:hAnsi="Arial" w:cs="Arial"/>
          <w:sz w:val="24"/>
          <w:szCs w:val="24"/>
        </w:rPr>
        <w:t xml:space="preserve">Верхнемамонского </w:t>
      </w:r>
      <w:r w:rsidR="00AE40C1" w:rsidRPr="00A93BB8">
        <w:rPr>
          <w:rFonts w:ascii="Arial" w:hAnsi="Arial" w:cs="Arial"/>
          <w:sz w:val="24"/>
          <w:szCs w:val="24"/>
        </w:rPr>
        <w:lastRenderedPageBreak/>
        <w:t>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отсутствуют, в протоколе указывается, что объектов самовольного строительства не выявлено.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2.8. В случае если комиссией в процессе проведения мероприятий, указа</w:t>
      </w:r>
      <w:r w:rsidR="00A81EF5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указа</w:t>
      </w:r>
      <w:r w:rsidR="00A81EF5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в пункте 2.7 настоящего Порядка, составляет акт осмотра объекта по форме согласно приложению 2 к настоящему Порядку.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 акте осмотра объекта указываются сведения, указа</w:t>
      </w:r>
      <w:r w:rsidR="003B5DE5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 ого объекта и изменения объемов </w:t>
      </w:r>
      <w:r w:rsidR="003B5DE5" w:rsidRPr="00A93BB8">
        <w:rPr>
          <w:rFonts w:ascii="Arial" w:hAnsi="Arial" w:cs="Arial"/>
          <w:sz w:val="24"/>
          <w:szCs w:val="24"/>
        </w:rPr>
        <w:t>с</w:t>
      </w:r>
      <w:r w:rsidRPr="00A93BB8">
        <w:rPr>
          <w:rFonts w:ascii="Arial" w:hAnsi="Arial" w:cs="Arial"/>
          <w:sz w:val="24"/>
          <w:szCs w:val="24"/>
        </w:rPr>
        <w:t>троительных работ, выполне</w:t>
      </w:r>
      <w:r w:rsidR="003B5DE5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 с момента предыдущего осмотра (если ранее на да</w:t>
      </w:r>
      <w:r w:rsidR="003B5DE5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ом объекте уже проводился осмотр). 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Акт осмотра объекта утверждается председателем комиссии, и подписывается членами комиссии. 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К акту осмотра объекта приобщаются следующие документы, получе</w:t>
      </w:r>
      <w:r w:rsidR="002A7EE9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ые комиссией в соответствии с пунктом 2.6 настоящего Порядка: 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а) выписки из Единого государстве</w:t>
      </w:r>
      <w:r w:rsidR="002A7EE9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реестра прав на недвижимое имущество и сделок с ним Управления Федеральной службы государстве</w:t>
      </w:r>
      <w:r w:rsidR="002A7EE9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ой регистрации, кадастра и картографии по Воронежской области о зарегистрирова</w:t>
      </w:r>
      <w:r w:rsidR="002A7EE9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 правах на объект, обладающий признаками самовольной постройки, и земельный участок, на котором о расположен, по состоянию на день составления акта. При отсутствии сведений в Едином государстве</w:t>
      </w:r>
      <w:r w:rsidR="009B1715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ом реестре прав на </w:t>
      </w:r>
      <w:r w:rsidR="009B1715" w:rsidRPr="00A93BB8">
        <w:rPr>
          <w:rFonts w:ascii="Arial" w:hAnsi="Arial" w:cs="Arial"/>
          <w:sz w:val="24"/>
          <w:szCs w:val="24"/>
        </w:rPr>
        <w:t>н</w:t>
      </w:r>
      <w:r w:rsidRPr="00A93BB8">
        <w:rPr>
          <w:rFonts w:ascii="Arial" w:hAnsi="Arial" w:cs="Arial"/>
          <w:sz w:val="24"/>
          <w:szCs w:val="24"/>
        </w:rPr>
        <w:t xml:space="preserve">едвижимое имущество и сделок с ним к </w:t>
      </w:r>
      <w:r w:rsidR="009B1715" w:rsidRPr="00A93BB8">
        <w:rPr>
          <w:rFonts w:ascii="Arial" w:hAnsi="Arial" w:cs="Arial"/>
          <w:sz w:val="24"/>
          <w:szCs w:val="24"/>
        </w:rPr>
        <w:t>а</w:t>
      </w:r>
      <w:r w:rsidRPr="00A93BB8">
        <w:rPr>
          <w:rFonts w:ascii="Arial" w:hAnsi="Arial" w:cs="Arial"/>
          <w:sz w:val="24"/>
          <w:szCs w:val="24"/>
        </w:rPr>
        <w:t>кту должно быть приложено соответствующее уведомление об отсутствии сведений о зарегистрирова</w:t>
      </w:r>
      <w:r w:rsidR="009B1715" w:rsidRPr="00A93BB8">
        <w:rPr>
          <w:rFonts w:ascii="Arial" w:hAnsi="Arial" w:cs="Arial"/>
          <w:sz w:val="24"/>
          <w:szCs w:val="24"/>
        </w:rPr>
        <w:t>нны</w:t>
      </w:r>
      <w:r w:rsidRPr="00A93BB8">
        <w:rPr>
          <w:rFonts w:ascii="Arial" w:hAnsi="Arial" w:cs="Arial"/>
          <w:sz w:val="24"/>
          <w:szCs w:val="24"/>
        </w:rPr>
        <w:t xml:space="preserve">х правах и документы, подтверждающие сведения о владельце (застройщике) объекта самовольного </w:t>
      </w:r>
      <w:r w:rsidR="009B1715" w:rsidRPr="00A93BB8">
        <w:rPr>
          <w:rFonts w:ascii="Arial" w:hAnsi="Arial" w:cs="Arial"/>
          <w:sz w:val="24"/>
          <w:szCs w:val="24"/>
        </w:rPr>
        <w:t>с</w:t>
      </w:r>
      <w:r w:rsidRPr="00A93BB8">
        <w:rPr>
          <w:rFonts w:ascii="Arial" w:hAnsi="Arial" w:cs="Arial"/>
          <w:sz w:val="24"/>
          <w:szCs w:val="24"/>
        </w:rPr>
        <w:t>троительства и земельного участка, на котором такой объект расположе</w:t>
      </w:r>
      <w:r w:rsidR="009B1715" w:rsidRPr="00A93BB8">
        <w:rPr>
          <w:rFonts w:ascii="Arial" w:hAnsi="Arial" w:cs="Arial"/>
          <w:sz w:val="24"/>
          <w:szCs w:val="24"/>
        </w:rPr>
        <w:t>н</w:t>
      </w:r>
      <w:r w:rsidRPr="00A93BB8">
        <w:rPr>
          <w:rFonts w:ascii="Arial" w:hAnsi="Arial" w:cs="Arial"/>
          <w:sz w:val="24"/>
          <w:szCs w:val="24"/>
        </w:rPr>
        <w:t xml:space="preserve"> (в случае если владельца (застройщика) объекта самовольного строительства удалось установить). Такие сведения должны содержать: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- в отношении юридических лиц - наименование и местонахождение, индивидуальный номер налогоплательщика, основной государстве</w:t>
      </w:r>
      <w:r w:rsidR="009E2A4A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ый регистрацио</w:t>
      </w:r>
      <w:r w:rsidR="009E2A4A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ый номер; 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-  в </w:t>
      </w:r>
      <w:r w:rsidR="009E2A4A" w:rsidRPr="00A93BB8">
        <w:rPr>
          <w:rFonts w:ascii="Arial" w:hAnsi="Arial" w:cs="Arial"/>
          <w:sz w:val="24"/>
          <w:szCs w:val="24"/>
        </w:rPr>
        <w:t>о</w:t>
      </w:r>
      <w:r w:rsidRPr="00A93BB8">
        <w:rPr>
          <w:rFonts w:ascii="Arial" w:hAnsi="Arial" w:cs="Arial"/>
          <w:sz w:val="24"/>
          <w:szCs w:val="24"/>
        </w:rPr>
        <w:t xml:space="preserve">тношении физических лиц - фамилию, имя, отчество и адрес места жительства лица; 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б) копии правоустанавливающих документов на земельный участок (при наличии); 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в) копии правоустанавливающих документов на объект (при наличии); 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г) описание объекта самовольного строительства, материалы фото- или видеосъемки, отражающие  внешние  характеристики и вид объекта самовольного строительства; 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д) документы, подтверждающие расположение </w:t>
      </w:r>
      <w:r w:rsidR="009E2A4A" w:rsidRPr="00A93BB8">
        <w:rPr>
          <w:rFonts w:ascii="Arial" w:hAnsi="Arial" w:cs="Arial"/>
          <w:sz w:val="24"/>
          <w:szCs w:val="24"/>
        </w:rPr>
        <w:t>о</w:t>
      </w:r>
      <w:r w:rsidRPr="00A93BB8">
        <w:rPr>
          <w:rFonts w:ascii="Arial" w:hAnsi="Arial" w:cs="Arial"/>
          <w:sz w:val="24"/>
          <w:szCs w:val="24"/>
        </w:rPr>
        <w:t>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</w:t>
      </w:r>
      <w:r w:rsidR="009E2A4A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ой территории); </w:t>
      </w:r>
    </w:p>
    <w:p w:rsidR="00001BC1" w:rsidRPr="00A93BB8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е) схема размещения объекта самовольного строительства на земельном</w:t>
      </w:r>
      <w:r w:rsidR="009E2A4A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участке с указанием параметров объекта.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2.9. В течение 5 (пяти) рабочих дней со дня истечения срока, указа</w:t>
      </w:r>
      <w:r w:rsidR="004C660B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в пункте 2.8, комиссия направляет информацио</w:t>
      </w:r>
      <w:r w:rsidR="004C660B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ое письмо с приложением</w:t>
      </w:r>
      <w:r w:rsidR="004C660B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акта осмотра объекта, указа</w:t>
      </w:r>
      <w:r w:rsidR="004C660B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ого в пункте 2.8 настоящего </w:t>
      </w:r>
      <w:r w:rsidR="004C660B" w:rsidRPr="00A93BB8">
        <w:rPr>
          <w:rFonts w:ascii="Arial" w:hAnsi="Arial" w:cs="Arial"/>
          <w:sz w:val="24"/>
          <w:szCs w:val="24"/>
        </w:rPr>
        <w:t>П</w:t>
      </w:r>
      <w:r w:rsidRPr="00A93BB8">
        <w:rPr>
          <w:rFonts w:ascii="Arial" w:hAnsi="Arial" w:cs="Arial"/>
          <w:sz w:val="24"/>
          <w:szCs w:val="24"/>
        </w:rPr>
        <w:t>орядка, в</w:t>
      </w:r>
      <w:r w:rsidR="004C660B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 xml:space="preserve">следующие органы и организации: 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lastRenderedPageBreak/>
        <w:t xml:space="preserve">- Управление Федеральной службы государстве ой регистрации, кадастра и картографии по Воронежской области; 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- Управление Федеральной налоговой службы по Воронежской области; 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- Территориальное управление Федерального агентства по управлению государстве</w:t>
      </w:r>
      <w:r w:rsidR="00C47D2C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ым имуществом в Воронежской области; 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- Министерство строительства Воронежской области; 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- Инспекция государстве</w:t>
      </w:r>
      <w:r w:rsidR="00C47D2C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ого строительного надзора Воронежской области; 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- ресурсоснабжающие организации; 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- органы технической инвентаризации. 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Информацио</w:t>
      </w:r>
      <w:r w:rsidR="00C47D2C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ое письмо должно содержать наименование, место нахождения, дату государстве</w:t>
      </w:r>
      <w:r w:rsidR="00C47D2C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ой регистрации в качестве юридического лица, идентификацио</w:t>
      </w:r>
      <w:r w:rsidR="00C47D2C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</w:t>
      </w:r>
      <w:r w:rsidR="00C47D2C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объекта самовольного строительства либо самовольно занятого земельного участка; сведения о соответствии выявле</w:t>
      </w:r>
      <w:r w:rsidR="00C47D2C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объекта самовольного строительства разреше</w:t>
      </w:r>
      <w:r w:rsidR="00C47D2C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ому виду использования земельного участка. 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2.10. Администрация</w:t>
      </w:r>
      <w:r w:rsidR="00201190" w:rsidRPr="00201190">
        <w:rPr>
          <w:rFonts w:ascii="Arial" w:hAnsi="Arial" w:cs="Arial"/>
          <w:sz w:val="24"/>
          <w:szCs w:val="24"/>
        </w:rPr>
        <w:t xml:space="preserve"> </w:t>
      </w:r>
      <w:r w:rsidR="00201190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0950DC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в течение 10 (десяти)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F42CB3" w:rsidRPr="00A93BB8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Реестр ведется администрацией</w:t>
      </w:r>
      <w:r w:rsidR="00E15D49" w:rsidRPr="00E15D49">
        <w:rPr>
          <w:rFonts w:ascii="Arial" w:hAnsi="Arial" w:cs="Arial"/>
          <w:sz w:val="24"/>
          <w:szCs w:val="24"/>
        </w:rPr>
        <w:t xml:space="preserve"> </w:t>
      </w:r>
      <w:r w:rsidR="00E15D49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1709C9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в отношении объектов, расположе</w:t>
      </w:r>
      <w:r w:rsidR="001709C9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ых на </w:t>
      </w:r>
      <w:r w:rsidR="001709C9" w:rsidRPr="00A93BB8">
        <w:rPr>
          <w:rFonts w:ascii="Arial" w:hAnsi="Arial" w:cs="Arial"/>
          <w:sz w:val="24"/>
          <w:szCs w:val="24"/>
        </w:rPr>
        <w:t>т</w:t>
      </w:r>
      <w:r w:rsidRPr="00A93BB8">
        <w:rPr>
          <w:rFonts w:ascii="Arial" w:hAnsi="Arial" w:cs="Arial"/>
          <w:sz w:val="24"/>
          <w:szCs w:val="24"/>
        </w:rPr>
        <w:t>ерритории</w:t>
      </w:r>
      <w:r w:rsidR="00E15D49" w:rsidRPr="00E15D49">
        <w:rPr>
          <w:rFonts w:ascii="Arial" w:hAnsi="Arial" w:cs="Arial"/>
          <w:sz w:val="24"/>
          <w:szCs w:val="24"/>
        </w:rPr>
        <w:t xml:space="preserve"> </w:t>
      </w:r>
      <w:r w:rsidR="00E15D49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811E02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>, в электро</w:t>
      </w:r>
      <w:r w:rsidR="00811E0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ом виде и размещается на официальном сайте администрации</w:t>
      </w:r>
      <w:r w:rsidR="00E15D49" w:rsidRPr="00E15D49">
        <w:rPr>
          <w:rFonts w:ascii="Arial" w:hAnsi="Arial" w:cs="Arial"/>
          <w:sz w:val="24"/>
          <w:szCs w:val="24"/>
        </w:rPr>
        <w:t xml:space="preserve"> </w:t>
      </w:r>
      <w:r w:rsidR="00E15D49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811E02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в информацио</w:t>
      </w:r>
      <w:r w:rsidR="00811E0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о-телекоммуникацио</w:t>
      </w:r>
      <w:r w:rsidR="00811E0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ой сети «Интернет» по адресу: </w:t>
      </w:r>
      <w:hyperlink r:id="rId8" w:history="1">
        <w:r w:rsidR="00E15D49" w:rsidRPr="00814947">
          <w:rPr>
            <w:rStyle w:val="aa"/>
            <w:rFonts w:ascii="Arial" w:eastAsia="Lucida Sans Unicode" w:hAnsi="Arial" w:cs="Arial"/>
            <w:color w:val="000000" w:themeColor="text1"/>
            <w:sz w:val="24"/>
            <w:szCs w:val="24"/>
          </w:rPr>
          <w:t>https://goroxovskoe-r20.gosweb.gosuslugi.ru</w:t>
        </w:r>
      </w:hyperlink>
      <w:r w:rsidR="00E15D49">
        <w:t xml:space="preserve"> </w:t>
      </w:r>
      <w:r w:rsidRPr="00A93BB8">
        <w:rPr>
          <w:rFonts w:ascii="Arial" w:hAnsi="Arial" w:cs="Arial"/>
          <w:sz w:val="24"/>
          <w:szCs w:val="24"/>
        </w:rPr>
        <w:t>по форме, согласно приложению 3 к настоящему Порядку.</w:t>
      </w:r>
    </w:p>
    <w:p w:rsidR="003E3315" w:rsidRPr="00A93BB8" w:rsidRDefault="003E3315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3E3315" w:rsidRPr="00A93BB8" w:rsidRDefault="003E3315" w:rsidP="00811E0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3. Порядок организации работы, направле</w:t>
      </w:r>
      <w:r w:rsidR="00811E0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ой на снос самовольных построек в судебном порядке</w:t>
      </w:r>
    </w:p>
    <w:p w:rsidR="000D05CF" w:rsidRPr="00A93BB8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 </w:t>
      </w:r>
    </w:p>
    <w:p w:rsidR="000D05CF" w:rsidRPr="00A93BB8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3.2. Для инициирования судебного разбирательства о признании постройки самовольной и подлежащей сносу администрация</w:t>
      </w:r>
      <w:r w:rsidR="00E15D49" w:rsidRPr="00E15D49">
        <w:rPr>
          <w:rFonts w:ascii="Arial" w:hAnsi="Arial" w:cs="Arial"/>
          <w:sz w:val="24"/>
          <w:szCs w:val="24"/>
        </w:rPr>
        <w:t xml:space="preserve"> </w:t>
      </w:r>
      <w:r w:rsidR="00E15D49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903776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</w:t>
      </w:r>
      <w:r w:rsidR="00903776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ые действия, касающиеся предмета спора и (или) иные обеспечительные меры. </w:t>
      </w:r>
    </w:p>
    <w:p w:rsidR="000D05CF" w:rsidRPr="00A93BB8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lastRenderedPageBreak/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</w:t>
      </w:r>
      <w:r w:rsidR="00E46E68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</w:t>
      </w:r>
      <w:r w:rsidR="00E46E68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ых документов, но не более чем на 20 (двадцать) рабочих дней. </w:t>
      </w:r>
    </w:p>
    <w:p w:rsidR="003E3315" w:rsidRPr="00A93BB8" w:rsidRDefault="00E46E68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3</w:t>
      </w:r>
      <w:r w:rsidR="000D05CF" w:rsidRPr="00A93BB8">
        <w:rPr>
          <w:rFonts w:ascii="Arial" w:hAnsi="Arial" w:cs="Arial"/>
          <w:sz w:val="24"/>
          <w:szCs w:val="24"/>
        </w:rPr>
        <w:t>.3. При удовлетворении исковых требований, после вступления в зако</w:t>
      </w:r>
      <w:r w:rsidRPr="00A93BB8">
        <w:rPr>
          <w:rFonts w:ascii="Arial" w:hAnsi="Arial" w:cs="Arial"/>
          <w:sz w:val="24"/>
          <w:szCs w:val="24"/>
        </w:rPr>
        <w:t>нн</w:t>
      </w:r>
      <w:r w:rsidR="000D05CF" w:rsidRPr="00A93BB8">
        <w:rPr>
          <w:rFonts w:ascii="Arial" w:hAnsi="Arial" w:cs="Arial"/>
          <w:sz w:val="24"/>
          <w:szCs w:val="24"/>
        </w:rPr>
        <w:t>ую силу судебного акта о сносе самовольной постройки, администрация</w:t>
      </w:r>
      <w:r w:rsidR="00E15D49" w:rsidRPr="00E15D49">
        <w:rPr>
          <w:rFonts w:ascii="Arial" w:hAnsi="Arial" w:cs="Arial"/>
          <w:sz w:val="24"/>
          <w:szCs w:val="24"/>
        </w:rPr>
        <w:t xml:space="preserve"> </w:t>
      </w:r>
      <w:r w:rsidR="00E15D49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0D05CF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="000D05CF" w:rsidRPr="00A93BB8">
        <w:rPr>
          <w:rFonts w:ascii="Arial" w:hAnsi="Arial" w:cs="Arial"/>
          <w:sz w:val="24"/>
          <w:szCs w:val="24"/>
        </w:rPr>
        <w:t xml:space="preserve"> осуществляет мероприятия, направле</w:t>
      </w:r>
      <w:r w:rsidRPr="00A93BB8">
        <w:rPr>
          <w:rFonts w:ascii="Arial" w:hAnsi="Arial" w:cs="Arial"/>
          <w:sz w:val="24"/>
          <w:szCs w:val="24"/>
        </w:rPr>
        <w:t>нн</w:t>
      </w:r>
      <w:r w:rsidR="000D05CF" w:rsidRPr="00A93BB8">
        <w:rPr>
          <w:rFonts w:ascii="Arial" w:hAnsi="Arial" w:cs="Arial"/>
          <w:sz w:val="24"/>
          <w:szCs w:val="24"/>
        </w:rPr>
        <w:t xml:space="preserve">ые на исполнение судебного </w:t>
      </w:r>
      <w:r w:rsidRPr="00A93BB8">
        <w:rPr>
          <w:rFonts w:ascii="Arial" w:hAnsi="Arial" w:cs="Arial"/>
          <w:sz w:val="24"/>
          <w:szCs w:val="24"/>
        </w:rPr>
        <w:t>а</w:t>
      </w:r>
      <w:r w:rsidR="000D05CF" w:rsidRPr="00A93BB8">
        <w:rPr>
          <w:rFonts w:ascii="Arial" w:hAnsi="Arial" w:cs="Arial"/>
          <w:sz w:val="24"/>
          <w:szCs w:val="24"/>
        </w:rPr>
        <w:t>кта в порядке, предусмотре</w:t>
      </w:r>
      <w:r w:rsidRPr="00A93BB8">
        <w:rPr>
          <w:rFonts w:ascii="Arial" w:hAnsi="Arial" w:cs="Arial"/>
          <w:sz w:val="24"/>
          <w:szCs w:val="24"/>
        </w:rPr>
        <w:t>нн</w:t>
      </w:r>
      <w:r w:rsidR="000D05CF" w:rsidRPr="00A93BB8">
        <w:rPr>
          <w:rFonts w:ascii="Arial" w:hAnsi="Arial" w:cs="Arial"/>
          <w:sz w:val="24"/>
          <w:szCs w:val="24"/>
        </w:rPr>
        <w:t>ом Федеральным законом от 02.10.2007</w:t>
      </w:r>
      <w:r w:rsidRPr="00A93BB8">
        <w:rPr>
          <w:rFonts w:ascii="Arial" w:hAnsi="Arial" w:cs="Arial"/>
          <w:sz w:val="24"/>
          <w:szCs w:val="24"/>
        </w:rPr>
        <w:t xml:space="preserve"> г.</w:t>
      </w:r>
      <w:r w:rsidR="000D05CF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>№</w:t>
      </w:r>
      <w:r w:rsidR="000D05CF" w:rsidRPr="00A93BB8">
        <w:rPr>
          <w:rFonts w:ascii="Arial" w:hAnsi="Arial" w:cs="Arial"/>
          <w:sz w:val="24"/>
          <w:szCs w:val="24"/>
        </w:rPr>
        <w:t xml:space="preserve">229-ФЗ </w:t>
      </w:r>
      <w:r w:rsidRPr="00A93BB8">
        <w:rPr>
          <w:rFonts w:ascii="Arial" w:hAnsi="Arial" w:cs="Arial"/>
          <w:sz w:val="24"/>
          <w:szCs w:val="24"/>
        </w:rPr>
        <w:t>«</w:t>
      </w:r>
      <w:r w:rsidR="000D05CF" w:rsidRPr="00A93BB8">
        <w:rPr>
          <w:rFonts w:ascii="Arial" w:hAnsi="Arial" w:cs="Arial"/>
          <w:sz w:val="24"/>
          <w:szCs w:val="24"/>
        </w:rPr>
        <w:t>Об исполнительном производстве</w:t>
      </w:r>
      <w:r w:rsidRPr="00A93BB8">
        <w:rPr>
          <w:rFonts w:ascii="Arial" w:hAnsi="Arial" w:cs="Arial"/>
          <w:sz w:val="24"/>
          <w:szCs w:val="24"/>
        </w:rPr>
        <w:t>»</w:t>
      </w:r>
      <w:r w:rsidR="000D05CF" w:rsidRPr="00A93BB8">
        <w:rPr>
          <w:rFonts w:ascii="Arial" w:hAnsi="Arial" w:cs="Arial"/>
          <w:sz w:val="24"/>
          <w:szCs w:val="24"/>
        </w:rPr>
        <w:t>.</w:t>
      </w:r>
    </w:p>
    <w:p w:rsidR="00E46E68" w:rsidRPr="00A93BB8" w:rsidRDefault="00E46E68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5A7EAF" w:rsidRPr="00A93BB8" w:rsidRDefault="005A7EA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br w:type="page"/>
      </w:r>
    </w:p>
    <w:p w:rsidR="001F205B" w:rsidRPr="00A93BB8" w:rsidRDefault="00E15D49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  <w:r w:rsidR="001F205B" w:rsidRPr="00A93BB8">
        <w:rPr>
          <w:rFonts w:ascii="Arial" w:hAnsi="Arial" w:cs="Arial"/>
          <w:sz w:val="24"/>
          <w:szCs w:val="24"/>
        </w:rPr>
        <w:t xml:space="preserve"> к Порядку</w:t>
      </w:r>
    </w:p>
    <w:p w:rsidR="00B3227B" w:rsidRPr="00A93BB8" w:rsidRDefault="00B3227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1F205B" w:rsidRPr="00A93BB8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УТВЕРЖДАЮ </w:t>
      </w:r>
    </w:p>
    <w:p w:rsidR="001F205B" w:rsidRPr="00A93BB8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председатель комиссии по вопросам самовольного строительства на территории</w:t>
      </w:r>
      <w:r w:rsidR="00E15D49" w:rsidRPr="00E15D49">
        <w:rPr>
          <w:rFonts w:ascii="Arial" w:hAnsi="Arial" w:cs="Arial"/>
          <w:sz w:val="24"/>
          <w:szCs w:val="24"/>
        </w:rPr>
        <w:t xml:space="preserve"> </w:t>
      </w:r>
      <w:r w:rsidR="00E15D49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 __________________________</w:t>
      </w:r>
    </w:p>
    <w:p w:rsidR="001F205B" w:rsidRPr="00A93BB8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(Ф.И.О.)</w:t>
      </w:r>
    </w:p>
    <w:p w:rsidR="001F205B" w:rsidRPr="00A93BB8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"___" _____________ 20___ г.</w:t>
      </w:r>
    </w:p>
    <w:p w:rsidR="005A7EAF" w:rsidRPr="00A93BB8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М.П.</w:t>
      </w:r>
    </w:p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ind w:left="5529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Протокол </w:t>
      </w:r>
    </w:p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по результатам обхода (объезда) или проверки сообщения о факте незаконного строительства (реконструкции)</w:t>
      </w:r>
    </w:p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1F205B" w:rsidRPr="00A93BB8" w:rsidRDefault="00E15D49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Гороховское сельское поселение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1F205B" w:rsidRPr="00A93BB8">
        <w:rPr>
          <w:rFonts w:ascii="Arial" w:hAnsi="Arial" w:cs="Arial"/>
          <w:sz w:val="24"/>
          <w:szCs w:val="24"/>
        </w:rPr>
        <w:t xml:space="preserve">Верхнемамонский муниципальный район                     "___" _____________ 20__ г. </w:t>
      </w:r>
    </w:p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Члены комиссии по вопросам самовольного строительства на территории </w:t>
      </w:r>
      <w:r w:rsidR="00E15D49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E15D49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 xml:space="preserve">Верхнемамонского муниципального района в составе: </w:t>
      </w:r>
    </w:p>
    <w:p w:rsidR="001F205B" w:rsidRPr="00A93BB8" w:rsidRDefault="001F205B" w:rsidP="00B3227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______________________________________________________________________ (Ф.И.О., должность)</w:t>
      </w:r>
    </w:p>
    <w:p w:rsidR="001F205B" w:rsidRPr="00A93BB8" w:rsidRDefault="001F205B" w:rsidP="00B3227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_______________________________________________________________________ (Ф.И.О., должность)</w:t>
      </w:r>
    </w:p>
    <w:p w:rsidR="001F205B" w:rsidRPr="00A93BB8" w:rsidRDefault="001F205B" w:rsidP="00B3227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_______________________________________________________________________ (Ф.И.О., должность)</w:t>
      </w:r>
    </w:p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произвели обследование территории в границах: ____________________________ </w:t>
      </w:r>
    </w:p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в результате обследования установлено: </w:t>
      </w:r>
    </w:p>
    <w:tbl>
      <w:tblPr>
        <w:tblStyle w:val="af6"/>
        <w:tblW w:w="0" w:type="auto"/>
        <w:tblLook w:val="04A0"/>
      </w:tblPr>
      <w:tblGrid>
        <w:gridCol w:w="5134"/>
        <w:gridCol w:w="5134"/>
      </w:tblGrid>
      <w:tr w:rsidR="001F205B" w:rsidRPr="00A93BB8" w:rsidTr="001F205B">
        <w:tc>
          <w:tcPr>
            <w:tcW w:w="5134" w:type="dxa"/>
          </w:tcPr>
          <w:p w:rsidR="001F205B" w:rsidRPr="00A93BB8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5134" w:type="dxa"/>
          </w:tcPr>
          <w:p w:rsidR="001F205B" w:rsidRPr="00A93BB8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признаки самовольной постройки*</w:t>
            </w:r>
          </w:p>
        </w:tc>
      </w:tr>
      <w:tr w:rsidR="001F205B" w:rsidRPr="00A93BB8" w:rsidTr="001F205B">
        <w:tc>
          <w:tcPr>
            <w:tcW w:w="5134" w:type="dxa"/>
          </w:tcPr>
          <w:p w:rsidR="001F205B" w:rsidRPr="00A93BB8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</w:tcPr>
          <w:p w:rsidR="001F205B" w:rsidRPr="00A93BB8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 xml:space="preserve">*если выявлены – перечислить </w:t>
            </w:r>
          </w:p>
          <w:p w:rsidR="001F205B" w:rsidRPr="00A93BB8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 xml:space="preserve">* не выявлены </w:t>
            </w:r>
          </w:p>
        </w:tc>
      </w:tr>
    </w:tbl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Подписи членов комиссии: </w:t>
      </w:r>
    </w:p>
    <w:p w:rsidR="001F205B" w:rsidRPr="00A93BB8" w:rsidRDefault="001F205B" w:rsidP="00B3227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 объекта и документы, получ</w:t>
      </w:r>
      <w:r w:rsidR="00B3227B" w:rsidRPr="00A93BB8">
        <w:rPr>
          <w:rFonts w:ascii="Arial" w:hAnsi="Arial" w:cs="Arial"/>
          <w:sz w:val="24"/>
          <w:szCs w:val="24"/>
        </w:rPr>
        <w:t>а</w:t>
      </w:r>
      <w:r w:rsidRPr="00A93BB8">
        <w:rPr>
          <w:rFonts w:ascii="Arial" w:hAnsi="Arial" w:cs="Arial"/>
          <w:sz w:val="24"/>
          <w:szCs w:val="24"/>
        </w:rPr>
        <w:t>е</w:t>
      </w:r>
      <w:r w:rsidR="00B3227B" w:rsidRPr="00A93BB8">
        <w:rPr>
          <w:rFonts w:ascii="Arial" w:hAnsi="Arial" w:cs="Arial"/>
          <w:sz w:val="24"/>
          <w:szCs w:val="24"/>
        </w:rPr>
        <w:t>м</w:t>
      </w:r>
      <w:r w:rsidRPr="00A93BB8">
        <w:rPr>
          <w:rFonts w:ascii="Arial" w:hAnsi="Arial" w:cs="Arial"/>
          <w:sz w:val="24"/>
          <w:szCs w:val="24"/>
        </w:rPr>
        <w:t xml:space="preserve">ые в соответствии с пунктом 2.6 Порядка. </w:t>
      </w:r>
    </w:p>
    <w:p w:rsidR="00B3227B" w:rsidRPr="00A93BB8" w:rsidRDefault="00B3227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1F205B" w:rsidRPr="00A93BB8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E15D49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E15D49" w:rsidRPr="00A93BB8">
        <w:rPr>
          <w:rFonts w:ascii="Arial" w:hAnsi="Arial" w:cs="Arial"/>
          <w:sz w:val="24"/>
          <w:szCs w:val="24"/>
        </w:rPr>
        <w:t xml:space="preserve"> </w:t>
      </w:r>
      <w:r w:rsidR="00B3227B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B3227B" w:rsidRPr="00A93BB8">
        <w:rPr>
          <w:rFonts w:ascii="Arial" w:hAnsi="Arial" w:cs="Arial"/>
          <w:sz w:val="24"/>
          <w:szCs w:val="24"/>
        </w:rPr>
        <w:tab/>
      </w:r>
      <w:r w:rsidR="00B3227B" w:rsidRPr="00A93BB8">
        <w:rPr>
          <w:rFonts w:ascii="Arial" w:hAnsi="Arial" w:cs="Arial"/>
          <w:sz w:val="24"/>
          <w:szCs w:val="24"/>
        </w:rPr>
        <w:tab/>
      </w:r>
      <w:r w:rsidR="00B3227B" w:rsidRPr="00A93BB8">
        <w:rPr>
          <w:rFonts w:ascii="Arial" w:hAnsi="Arial" w:cs="Arial"/>
          <w:sz w:val="24"/>
          <w:szCs w:val="24"/>
        </w:rPr>
        <w:tab/>
      </w:r>
      <w:r w:rsidR="00B3227B" w:rsidRPr="00A93BB8">
        <w:rPr>
          <w:rFonts w:ascii="Arial" w:hAnsi="Arial" w:cs="Arial"/>
          <w:sz w:val="24"/>
          <w:szCs w:val="24"/>
        </w:rPr>
        <w:tab/>
      </w:r>
      <w:r w:rsidRPr="00A93BB8">
        <w:rPr>
          <w:rFonts w:ascii="Arial" w:hAnsi="Arial" w:cs="Arial"/>
          <w:sz w:val="24"/>
          <w:szCs w:val="24"/>
        </w:rPr>
        <w:t>_____________</w:t>
      </w:r>
    </w:p>
    <w:p w:rsidR="00B3227B" w:rsidRPr="00A93BB8" w:rsidRDefault="00B3227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br w:type="page"/>
      </w: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lastRenderedPageBreak/>
        <w:t>Приложение №2 к Порядку</w:t>
      </w: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УТВЕРЖДАЮ</w:t>
      </w: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председатель комиссии по</w:t>
      </w: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вопросам самовольного</w:t>
      </w: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строительства на территории</w:t>
      </w:r>
      <w:r w:rsidR="00E15D49" w:rsidRPr="00E15D49">
        <w:rPr>
          <w:rFonts w:ascii="Arial" w:hAnsi="Arial" w:cs="Arial"/>
          <w:sz w:val="24"/>
          <w:szCs w:val="24"/>
        </w:rPr>
        <w:t xml:space="preserve"> </w:t>
      </w:r>
      <w:r w:rsidR="00E15D49">
        <w:rPr>
          <w:rFonts w:ascii="Arial" w:hAnsi="Arial" w:cs="Arial"/>
          <w:sz w:val="24"/>
          <w:szCs w:val="24"/>
        </w:rPr>
        <w:t>Гороховского сельского поселения</w:t>
      </w: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___________________________</w:t>
      </w: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(Ф.И.О.)</w:t>
      </w:r>
    </w:p>
    <w:p w:rsidR="00330224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"__" _____________ 20___ г.</w:t>
      </w:r>
    </w:p>
    <w:p w:rsidR="00B3227B" w:rsidRPr="00A93BB8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М.П.</w:t>
      </w:r>
    </w:p>
    <w:p w:rsidR="00B3227B" w:rsidRPr="00A93BB8" w:rsidRDefault="00B3227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A74CF" w:rsidRPr="00A93BB8" w:rsidRDefault="00BA74CF" w:rsidP="00BA74C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АКТ</w:t>
      </w:r>
    </w:p>
    <w:p w:rsidR="00BA74CF" w:rsidRPr="00A93BB8" w:rsidRDefault="00BA74CF" w:rsidP="00BA74C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осмотра объекта самовольного строительства</w:t>
      </w:r>
    </w:p>
    <w:p w:rsidR="00BA74CF" w:rsidRPr="00A93BB8" w:rsidRDefault="00BA74CF" w:rsidP="00BA74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A74CF" w:rsidRPr="00A93BB8" w:rsidRDefault="00BA74CF" w:rsidP="00BA74CF">
      <w:pPr>
        <w:overflowPunct/>
        <w:autoSpaceDE/>
        <w:autoSpaceDN/>
        <w:adjustRightInd/>
        <w:ind w:left="5954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"___" _____________ 20__ г. </w:t>
      </w:r>
    </w:p>
    <w:p w:rsidR="00B3227B" w:rsidRPr="00A93BB8" w:rsidRDefault="00BA74CF" w:rsidP="00BA74CF">
      <w:pPr>
        <w:overflowPunct/>
        <w:autoSpaceDE/>
        <w:autoSpaceDN/>
        <w:adjustRightInd/>
        <w:ind w:left="5954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         Время: _________</w:t>
      </w:r>
    </w:p>
    <w:p w:rsidR="00BA74CF" w:rsidRPr="00A93BB8" w:rsidRDefault="00BA74CF" w:rsidP="00BA74CF">
      <w:pPr>
        <w:overflowPunct/>
        <w:autoSpaceDE/>
        <w:autoSpaceDN/>
        <w:adjustRightInd/>
        <w:spacing w:after="160" w:line="259" w:lineRule="auto"/>
        <w:ind w:left="5954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A74CF" w:rsidRPr="00A93BB8" w:rsidRDefault="00BA74CF" w:rsidP="00BA74C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Члены комиссии по вопросам самовольного строительства на территории </w:t>
      </w:r>
      <w:r w:rsidR="00E15D49">
        <w:rPr>
          <w:rFonts w:ascii="Arial" w:hAnsi="Arial" w:cs="Arial"/>
          <w:sz w:val="24"/>
          <w:szCs w:val="24"/>
        </w:rPr>
        <w:t xml:space="preserve">Гороховского сельского поселения </w:t>
      </w:r>
      <w:r w:rsidRPr="00A93BB8">
        <w:rPr>
          <w:rFonts w:ascii="Arial" w:hAnsi="Arial" w:cs="Arial"/>
          <w:sz w:val="24"/>
          <w:szCs w:val="24"/>
        </w:rPr>
        <w:t xml:space="preserve">Верхнемамонского муниципального района в составе: </w:t>
      </w:r>
    </w:p>
    <w:p w:rsidR="00BA74CF" w:rsidRPr="00A93BB8" w:rsidRDefault="00BA74CF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_______________________________________________________________________, (Ф.И.О., должность)</w:t>
      </w:r>
    </w:p>
    <w:p w:rsidR="00BA74CF" w:rsidRPr="00A93BB8" w:rsidRDefault="00BA74CF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_______________________________________________________________________, (Ф.И.О., должность)</w:t>
      </w:r>
    </w:p>
    <w:p w:rsidR="00BA74CF" w:rsidRPr="00A93BB8" w:rsidRDefault="00BA74CF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_______________________________________________________________________ (Ф.И.О., должность)</w:t>
      </w:r>
    </w:p>
    <w:p w:rsidR="00BA74CF" w:rsidRPr="00A93BB8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произвели обследование объекта: ________________________________________, </w:t>
      </w:r>
    </w:p>
    <w:p w:rsidR="00BA74CF" w:rsidRPr="00A93BB8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наименование объекта: _________________________________________________, </w:t>
      </w:r>
    </w:p>
    <w:p w:rsidR="00BA74CF" w:rsidRPr="00A93BB8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адрес (адресный ориентир) объекта: ______________________________________, </w:t>
      </w:r>
    </w:p>
    <w:p w:rsidR="00BA74CF" w:rsidRPr="00A93BB8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кадастровый номер: _________________________</w:t>
      </w:r>
      <w:r w:rsidR="002421AD" w:rsidRPr="00A93BB8">
        <w:rPr>
          <w:rFonts w:ascii="Arial" w:hAnsi="Arial" w:cs="Arial"/>
          <w:sz w:val="24"/>
          <w:szCs w:val="24"/>
        </w:rPr>
        <w:t>________</w:t>
      </w:r>
      <w:r w:rsidRPr="00A93BB8">
        <w:rPr>
          <w:rFonts w:ascii="Arial" w:hAnsi="Arial" w:cs="Arial"/>
          <w:sz w:val="24"/>
          <w:szCs w:val="24"/>
        </w:rPr>
        <w:t>___________________.</w:t>
      </w:r>
    </w:p>
    <w:p w:rsidR="002421AD" w:rsidRPr="00A93BB8" w:rsidRDefault="002421AD" w:rsidP="002421A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1. Сведения о правообладателе земельного участка: </w:t>
      </w:r>
    </w:p>
    <w:p w:rsidR="002421AD" w:rsidRPr="00A93BB8" w:rsidRDefault="002421AD" w:rsidP="002421A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2421AD" w:rsidRPr="00A93BB8" w:rsidRDefault="002421AD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656F6E" w:rsidRPr="00A93BB8" w:rsidRDefault="00656F6E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2. Сведения о земельном участке: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2.1_____________________________________________________________________ </w:t>
      </w:r>
    </w:p>
    <w:p w:rsidR="00656F6E" w:rsidRPr="00A93BB8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(реквизиты правоустанавливающих документов на земельный участок)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2.2____________________________________________________________________, </w:t>
      </w:r>
    </w:p>
    <w:p w:rsidR="00656F6E" w:rsidRPr="00A93BB8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(вид разрешенного использования земельного участка)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2.3.___________________________________________________________________, </w:t>
      </w:r>
    </w:p>
    <w:p w:rsidR="00656F6E" w:rsidRPr="00A93BB8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56F6E" w:rsidRPr="00A93BB8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3. Сведения о правообладателе (застройщике) объекта: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_____________________________________________________________________. </w:t>
      </w:r>
    </w:p>
    <w:p w:rsidR="00656F6E" w:rsidRPr="00A93BB8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4. Сведения об объекте: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4.1.____________________________________________________________________ </w:t>
      </w:r>
    </w:p>
    <w:p w:rsidR="00656F6E" w:rsidRPr="00A93BB8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(реквизиты правоустанавливающих документов на объект)</w:t>
      </w:r>
    </w:p>
    <w:p w:rsidR="00656F6E" w:rsidRPr="00A93BB8" w:rsidRDefault="00E03C4A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4.2.</w:t>
      </w:r>
      <w:r w:rsidR="00656F6E" w:rsidRPr="00A93BB8">
        <w:rPr>
          <w:rFonts w:ascii="Arial" w:hAnsi="Arial" w:cs="Arial"/>
          <w:sz w:val="24"/>
          <w:szCs w:val="24"/>
        </w:rPr>
        <w:t xml:space="preserve">____________________________________________________________________, </w:t>
      </w:r>
    </w:p>
    <w:p w:rsidR="00656F6E" w:rsidRPr="00A93BB8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(вид объекта; вид использования объекта)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4.3.____________________________________________________________________ </w:t>
      </w:r>
    </w:p>
    <w:p w:rsidR="00656F6E" w:rsidRPr="00A93BB8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4.4.____________________________________________________________________ </w:t>
      </w:r>
    </w:p>
    <w:p w:rsidR="00656F6E" w:rsidRPr="00A93BB8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(соответствие объекта виду разреше</w:t>
      </w:r>
      <w:r w:rsidR="00E03C4A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ого использования земельного участка)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4.5.____________________________________________________________________ </w:t>
      </w:r>
    </w:p>
    <w:p w:rsidR="00656F6E" w:rsidRPr="00A93BB8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(необходимость получения разрешения на строительство объекта)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4.3.____________________________________________________________________ </w:t>
      </w:r>
    </w:p>
    <w:p w:rsidR="00656F6E" w:rsidRPr="00A93BB8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03C4A" w:rsidRPr="00A93BB8" w:rsidRDefault="00E03C4A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5.Состояние объекта: ____________________________________________________. </w:t>
      </w:r>
    </w:p>
    <w:p w:rsidR="00656F6E" w:rsidRPr="00A93BB8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(описание выполне</w:t>
      </w:r>
      <w:r w:rsidR="00E03C4A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ых/ выполняемых работ с указанием их характера: строительство, реконструкция)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6. В результате осмотра установлено: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_______________________________________________________________________.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_______________________________________________________________________.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_______________________________________________________________________. </w:t>
      </w:r>
    </w:p>
    <w:p w:rsidR="00656F6E" w:rsidRPr="00A93BB8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(содержание выявле</w:t>
      </w:r>
      <w:r w:rsidR="00E03C4A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ых нарушений со ссылкой на нормативные правовые акты)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     ______________________________________________________,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   (подпись)                             (Ф.И.О., должность)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     ______________________________________________________,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   (подпись)                             (Ф.И.О., должность)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_____________     ______________________________________________________,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   (подпись)                             (Ф.И.О., должность) </w:t>
      </w: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A93BB8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03C4A" w:rsidRPr="00A93BB8" w:rsidRDefault="00E03C4A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E03C4A" w:rsidRPr="00A93BB8" w:rsidRDefault="00BF6173" w:rsidP="00BF61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0523BB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0523BB" w:rsidRPr="00A93BB8">
        <w:rPr>
          <w:rFonts w:ascii="Arial" w:hAnsi="Arial" w:cs="Arial"/>
          <w:sz w:val="24"/>
          <w:szCs w:val="24"/>
        </w:rPr>
        <w:t xml:space="preserve"> </w:t>
      </w:r>
      <w:r w:rsidRPr="00A93BB8">
        <w:rPr>
          <w:rFonts w:ascii="Arial" w:hAnsi="Arial" w:cs="Arial"/>
          <w:sz w:val="24"/>
          <w:szCs w:val="24"/>
        </w:rPr>
        <w:t xml:space="preserve">Верхнемамонского муниципального района </w:t>
      </w:r>
      <w:r w:rsidRPr="00A93BB8">
        <w:rPr>
          <w:rFonts w:ascii="Arial" w:hAnsi="Arial" w:cs="Arial"/>
          <w:sz w:val="24"/>
          <w:szCs w:val="24"/>
        </w:rPr>
        <w:tab/>
      </w:r>
      <w:r w:rsidRPr="00A93BB8">
        <w:rPr>
          <w:rFonts w:ascii="Arial" w:hAnsi="Arial" w:cs="Arial"/>
          <w:sz w:val="24"/>
          <w:szCs w:val="24"/>
        </w:rPr>
        <w:tab/>
        <w:t xml:space="preserve">                     _____________</w:t>
      </w:r>
    </w:p>
    <w:p w:rsidR="00690441" w:rsidRPr="00A93BB8" w:rsidRDefault="00690441" w:rsidP="00BF61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A93BB8" w:rsidRDefault="00690441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br w:type="page"/>
      </w:r>
    </w:p>
    <w:p w:rsidR="00690441" w:rsidRPr="00A93BB8" w:rsidRDefault="00690441" w:rsidP="00690441">
      <w:pPr>
        <w:overflowPunct/>
        <w:autoSpaceDE/>
        <w:autoSpaceDN/>
        <w:adjustRightInd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lastRenderedPageBreak/>
        <w:t xml:space="preserve">Приложение № 3 к Порядку </w:t>
      </w:r>
    </w:p>
    <w:p w:rsidR="00690441" w:rsidRPr="00A93BB8" w:rsidRDefault="00690441" w:rsidP="00690441">
      <w:pPr>
        <w:overflowPunct/>
        <w:autoSpaceDE/>
        <w:autoSpaceDN/>
        <w:adjustRightInd/>
        <w:ind w:left="7086" w:firstLine="702"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             Форма</w:t>
      </w:r>
    </w:p>
    <w:p w:rsidR="00690441" w:rsidRPr="00A93BB8" w:rsidRDefault="00690441" w:rsidP="00BF61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A93BB8" w:rsidRDefault="00690441" w:rsidP="00BF61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A93BB8" w:rsidRDefault="00690441" w:rsidP="006904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РЕЕСТР</w:t>
      </w:r>
    </w:p>
    <w:p w:rsidR="00690441" w:rsidRPr="00A93BB8" w:rsidRDefault="00690441" w:rsidP="006904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выявленных объектов самовольного строительства на территории</w:t>
      </w:r>
      <w:r w:rsidR="000523BB" w:rsidRPr="000523BB">
        <w:rPr>
          <w:rFonts w:ascii="Arial" w:hAnsi="Arial" w:cs="Arial"/>
          <w:sz w:val="24"/>
          <w:szCs w:val="24"/>
        </w:rPr>
        <w:t xml:space="preserve"> </w:t>
      </w:r>
      <w:r w:rsidR="000523BB">
        <w:rPr>
          <w:rFonts w:ascii="Arial" w:hAnsi="Arial" w:cs="Arial"/>
          <w:sz w:val="24"/>
          <w:szCs w:val="24"/>
        </w:rPr>
        <w:t>Гороховского сельского поселения</w:t>
      </w:r>
    </w:p>
    <w:p w:rsidR="00690441" w:rsidRPr="00A93BB8" w:rsidRDefault="00690441" w:rsidP="006904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Верхнемамонского муниципального района </w:t>
      </w:r>
    </w:p>
    <w:p w:rsidR="00690441" w:rsidRPr="00A93BB8" w:rsidRDefault="00690441" w:rsidP="006904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690441" w:rsidRPr="00A93BB8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Style w:val="af6"/>
        <w:tblW w:w="10614" w:type="dxa"/>
        <w:tblInd w:w="-318" w:type="dxa"/>
        <w:tblLayout w:type="fixed"/>
        <w:tblLook w:val="04A0"/>
      </w:tblPr>
      <w:tblGrid>
        <w:gridCol w:w="710"/>
        <w:gridCol w:w="1673"/>
        <w:gridCol w:w="28"/>
        <w:gridCol w:w="1673"/>
        <w:gridCol w:w="28"/>
        <w:gridCol w:w="1673"/>
        <w:gridCol w:w="28"/>
        <w:gridCol w:w="1248"/>
        <w:gridCol w:w="28"/>
        <w:gridCol w:w="1275"/>
        <w:gridCol w:w="1418"/>
        <w:gridCol w:w="804"/>
        <w:gridCol w:w="28"/>
      </w:tblGrid>
      <w:tr w:rsidR="007A30D3" w:rsidRPr="00A93BB8" w:rsidTr="007A30D3">
        <w:trPr>
          <w:gridAfter w:val="1"/>
          <w:wAfter w:w="28" w:type="dxa"/>
        </w:trPr>
        <w:tc>
          <w:tcPr>
            <w:tcW w:w="710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673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 xml:space="preserve">Дата выявления объекта самовольного строительства </w:t>
            </w:r>
          </w:p>
        </w:tc>
        <w:tc>
          <w:tcPr>
            <w:tcW w:w="1701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 xml:space="preserve">Наименование объекта самовольного строительства с указанием адреса (адресного ориентира), местонахождения </w:t>
            </w:r>
          </w:p>
        </w:tc>
        <w:tc>
          <w:tcPr>
            <w:tcW w:w="1701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Наименование территории (зона) в пределах которой создана (возведена) самовольная постройка</w:t>
            </w:r>
          </w:p>
        </w:tc>
        <w:tc>
          <w:tcPr>
            <w:tcW w:w="1276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1303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Результат рассмотрения</w:t>
            </w:r>
          </w:p>
        </w:tc>
        <w:tc>
          <w:tcPr>
            <w:tcW w:w="1418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804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Результат  исполнения</w:t>
            </w:r>
          </w:p>
        </w:tc>
      </w:tr>
      <w:tr w:rsidR="007A30D3" w:rsidRPr="00A93BB8" w:rsidTr="007A30D3">
        <w:tc>
          <w:tcPr>
            <w:tcW w:w="710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2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93B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A30D3" w:rsidRPr="00A93BB8" w:rsidTr="007A30D3">
        <w:trPr>
          <w:trHeight w:val="794"/>
        </w:trPr>
        <w:tc>
          <w:tcPr>
            <w:tcW w:w="710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7A30D3" w:rsidRPr="00A93BB8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0441" w:rsidRPr="00A93BB8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A93BB8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A93BB8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A93BB8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0523BB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0523BB" w:rsidRPr="00A93BB8">
        <w:rPr>
          <w:rFonts w:ascii="Arial" w:hAnsi="Arial" w:cs="Arial"/>
          <w:sz w:val="24"/>
          <w:szCs w:val="24"/>
        </w:rPr>
        <w:t xml:space="preserve"> </w:t>
      </w:r>
      <w:r w:rsidR="007A30D3" w:rsidRPr="00A93BB8">
        <w:rPr>
          <w:rFonts w:ascii="Arial" w:hAnsi="Arial" w:cs="Arial"/>
          <w:sz w:val="24"/>
          <w:szCs w:val="24"/>
        </w:rPr>
        <w:t>Верхнемамонского муниципального образования</w:t>
      </w:r>
      <w:r w:rsidR="007A30D3" w:rsidRPr="00A93BB8">
        <w:rPr>
          <w:rFonts w:ascii="Arial" w:hAnsi="Arial" w:cs="Arial"/>
          <w:sz w:val="24"/>
          <w:szCs w:val="24"/>
        </w:rPr>
        <w:tab/>
      </w:r>
      <w:r w:rsidRPr="00A93BB8">
        <w:rPr>
          <w:rFonts w:ascii="Arial" w:hAnsi="Arial" w:cs="Arial"/>
          <w:sz w:val="24"/>
          <w:szCs w:val="24"/>
        </w:rPr>
        <w:t xml:space="preserve">                    _____________</w:t>
      </w:r>
    </w:p>
    <w:p w:rsidR="007A30D3" w:rsidRPr="00A93BB8" w:rsidRDefault="007A30D3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7A30D3" w:rsidRPr="00A93BB8" w:rsidRDefault="007A30D3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BE1AC5" w:rsidRPr="00A93BB8" w:rsidRDefault="00BE1AC5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br w:type="page"/>
      </w:r>
    </w:p>
    <w:p w:rsidR="007A30D3" w:rsidRDefault="006F3BAE" w:rsidP="006F3BAE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lastRenderedPageBreak/>
        <w:t>Приложение 2 к постановлению</w:t>
      </w:r>
      <w:r w:rsidR="00A32845">
        <w:rPr>
          <w:rFonts w:ascii="Arial" w:hAnsi="Arial" w:cs="Arial"/>
          <w:sz w:val="24"/>
          <w:szCs w:val="24"/>
        </w:rPr>
        <w:t xml:space="preserve"> администрации </w:t>
      </w:r>
    </w:p>
    <w:p w:rsidR="00A32845" w:rsidRPr="00A93BB8" w:rsidRDefault="00A32845" w:rsidP="006F3BAE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Гороховского сельского поселения №66 от 20.12.2024 г.</w:t>
      </w:r>
    </w:p>
    <w:p w:rsidR="006F3BAE" w:rsidRPr="00A93BB8" w:rsidRDefault="006F3BAE" w:rsidP="006F3BAE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</w:p>
    <w:p w:rsidR="006F3BAE" w:rsidRPr="00A93BB8" w:rsidRDefault="006F3BAE" w:rsidP="006F3BAE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</w:p>
    <w:p w:rsidR="0011737D" w:rsidRPr="00A93BB8" w:rsidRDefault="0011737D" w:rsidP="0011737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ПОЛОЖЕНИЕ</w:t>
      </w:r>
    </w:p>
    <w:p w:rsidR="0011737D" w:rsidRPr="00A93BB8" w:rsidRDefault="0011737D" w:rsidP="0011737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о комиссии по вопросам самовольного строительства на территории</w:t>
      </w:r>
      <w:r w:rsidR="000523BB" w:rsidRPr="000523BB">
        <w:rPr>
          <w:rFonts w:ascii="Arial" w:hAnsi="Arial" w:cs="Arial"/>
          <w:sz w:val="24"/>
          <w:szCs w:val="24"/>
        </w:rPr>
        <w:t xml:space="preserve"> </w:t>
      </w:r>
      <w:r w:rsidR="000523BB">
        <w:rPr>
          <w:rFonts w:ascii="Arial" w:hAnsi="Arial" w:cs="Arial"/>
          <w:sz w:val="24"/>
          <w:szCs w:val="24"/>
        </w:rPr>
        <w:t>Гороховского сельского поселения</w:t>
      </w:r>
    </w:p>
    <w:p w:rsidR="00BE1AC5" w:rsidRPr="00A93BB8" w:rsidRDefault="0011737D" w:rsidP="0011737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BE1AC5" w:rsidRPr="00A93BB8" w:rsidRDefault="00BE1AC5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A96290" w:rsidRPr="00A93BB8" w:rsidRDefault="00A96290" w:rsidP="00A9629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1. Общие положения</w:t>
      </w:r>
    </w:p>
    <w:p w:rsidR="00A96290" w:rsidRPr="00A93BB8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A96290" w:rsidRPr="00A93BB8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1.1. Настоящее Положение определяет порядок работы комиссии по вопросам самовольного строительства на территории</w:t>
      </w:r>
      <w:r w:rsidR="00A32845" w:rsidRPr="00A32845">
        <w:rPr>
          <w:rFonts w:ascii="Arial" w:hAnsi="Arial" w:cs="Arial"/>
          <w:sz w:val="24"/>
          <w:szCs w:val="24"/>
        </w:rPr>
        <w:t xml:space="preserve">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поселенияю</w:t>
      </w:r>
      <w:r w:rsidRPr="00A93BB8">
        <w:rPr>
          <w:rFonts w:ascii="Arial" w:hAnsi="Arial" w:cs="Arial"/>
          <w:sz w:val="24"/>
          <w:szCs w:val="24"/>
        </w:rPr>
        <w:t xml:space="preserve">  </w:t>
      </w:r>
      <w:r w:rsidR="007859B7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(далее - комиссия). </w:t>
      </w:r>
    </w:p>
    <w:p w:rsidR="00A96290" w:rsidRPr="00A93BB8" w:rsidRDefault="00A96290" w:rsidP="007859B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A96290" w:rsidRPr="00A93BB8" w:rsidRDefault="00A96290" w:rsidP="007859B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2. Компетенция комиссии</w:t>
      </w:r>
    </w:p>
    <w:p w:rsidR="00A96290" w:rsidRPr="00A93BB8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A96290" w:rsidRPr="00A93BB8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</w:t>
      </w:r>
      <w:r w:rsidR="00DE1462" w:rsidRPr="00A93BB8">
        <w:rPr>
          <w:rFonts w:ascii="Arial" w:hAnsi="Arial" w:cs="Arial"/>
          <w:sz w:val="24"/>
          <w:szCs w:val="24"/>
        </w:rPr>
        <w:t>ваем</w:t>
      </w:r>
      <w:r w:rsidRPr="00A93BB8">
        <w:rPr>
          <w:rFonts w:ascii="Arial" w:hAnsi="Arial" w:cs="Arial"/>
          <w:sz w:val="24"/>
          <w:szCs w:val="24"/>
        </w:rPr>
        <w:t>ых (возведе</w:t>
      </w:r>
      <w:r w:rsidR="00DE146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ых) на территории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A32845" w:rsidRPr="00A93BB8">
        <w:rPr>
          <w:rFonts w:ascii="Arial" w:hAnsi="Arial" w:cs="Arial"/>
          <w:sz w:val="24"/>
          <w:szCs w:val="24"/>
        </w:rPr>
        <w:t xml:space="preserve"> </w:t>
      </w:r>
      <w:r w:rsidR="00DE1462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. </w:t>
      </w:r>
    </w:p>
    <w:p w:rsidR="0011737D" w:rsidRPr="00A93BB8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2.2. Права и обяза</w:t>
      </w:r>
      <w:r w:rsidR="00DE1462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ости комиссии определяются Порядком выявления, пресечения самовольного строительства и принятия мер по сносу самовольных построек на территории</w:t>
      </w:r>
      <w:r w:rsidR="00A32845" w:rsidRPr="00A32845">
        <w:rPr>
          <w:rFonts w:ascii="Arial" w:hAnsi="Arial" w:cs="Arial"/>
          <w:sz w:val="24"/>
          <w:szCs w:val="24"/>
        </w:rPr>
        <w:t xml:space="preserve">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DE1462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(далее – Порядок).</w:t>
      </w:r>
    </w:p>
    <w:p w:rsidR="00B27343" w:rsidRPr="00A93BB8" w:rsidRDefault="00B27343" w:rsidP="00B273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B27343" w:rsidRPr="00A93BB8" w:rsidRDefault="00B27343" w:rsidP="00B273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3. Организация работы комиссии</w:t>
      </w:r>
    </w:p>
    <w:p w:rsidR="00B27343" w:rsidRPr="00A93BB8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B27343" w:rsidRPr="00A93BB8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3.1. Комиссия является коллегиальным органом, персональный состав которого утверждается правовым актом администрации</w:t>
      </w:r>
      <w:r w:rsidR="00A32845" w:rsidRPr="00A32845">
        <w:rPr>
          <w:rFonts w:ascii="Arial" w:hAnsi="Arial" w:cs="Arial"/>
          <w:sz w:val="24"/>
          <w:szCs w:val="24"/>
        </w:rPr>
        <w:t xml:space="preserve">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района. </w:t>
      </w:r>
    </w:p>
    <w:p w:rsidR="00B27343" w:rsidRPr="00A93BB8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3.2. Численный состав комиссии не может быть менее 5  человек. </w:t>
      </w:r>
    </w:p>
    <w:p w:rsidR="00B27343" w:rsidRPr="00A93BB8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Председатель, заместитель председателя и секретарь комиссии назначаются администрацией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A32845" w:rsidRPr="00A93BB8">
        <w:rPr>
          <w:rFonts w:ascii="Arial" w:hAnsi="Arial" w:cs="Arial"/>
          <w:sz w:val="24"/>
          <w:szCs w:val="24"/>
        </w:rPr>
        <w:t xml:space="preserve"> </w:t>
      </w:r>
      <w:r w:rsidR="00015464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из числа членов комиссии. </w:t>
      </w:r>
    </w:p>
    <w:p w:rsidR="00B27343" w:rsidRPr="00A93BB8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В состав комиссий могут включаться представители органов государстве</w:t>
      </w:r>
      <w:r w:rsidR="007B27B8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ой власти, отраслевых подразделений администрации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A32845" w:rsidRPr="00A93BB8">
        <w:rPr>
          <w:rFonts w:ascii="Arial" w:hAnsi="Arial" w:cs="Arial"/>
          <w:sz w:val="24"/>
          <w:szCs w:val="24"/>
        </w:rPr>
        <w:t xml:space="preserve"> </w:t>
      </w:r>
      <w:r w:rsidR="007B27B8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и организаций, по согласованию с да</w:t>
      </w:r>
      <w:r w:rsidR="007B27B8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ыми органами и организациями. </w:t>
      </w:r>
    </w:p>
    <w:p w:rsidR="00B27343" w:rsidRPr="00A93BB8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3.3. Работой комиссии руководит председатель комиссии, а в его отсутствие - заместитель председателя комиссии. </w:t>
      </w:r>
    </w:p>
    <w:p w:rsidR="00B27343" w:rsidRPr="00A93BB8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3.4. Председатель комиссии: </w:t>
      </w:r>
    </w:p>
    <w:p w:rsidR="00B27343" w:rsidRPr="00A93BB8" w:rsidRDefault="007B27B8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- </w:t>
      </w:r>
      <w:r w:rsidR="00B27343" w:rsidRPr="00A93BB8">
        <w:rPr>
          <w:rFonts w:ascii="Arial" w:hAnsi="Arial" w:cs="Arial"/>
          <w:sz w:val="24"/>
          <w:szCs w:val="24"/>
        </w:rPr>
        <w:t xml:space="preserve">осуществляет общее руководство деятельностью комиссии; </w:t>
      </w:r>
    </w:p>
    <w:p w:rsidR="00B27343" w:rsidRPr="00A93BB8" w:rsidRDefault="007B27B8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- </w:t>
      </w:r>
      <w:r w:rsidR="00B27343" w:rsidRPr="00A93BB8">
        <w:rPr>
          <w:rFonts w:ascii="Arial" w:hAnsi="Arial" w:cs="Arial"/>
          <w:sz w:val="24"/>
          <w:szCs w:val="24"/>
        </w:rPr>
        <w:t xml:space="preserve">ведет заседания комиссии; </w:t>
      </w:r>
    </w:p>
    <w:p w:rsidR="00B27343" w:rsidRPr="00A93BB8" w:rsidRDefault="007B27B8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- </w:t>
      </w:r>
      <w:r w:rsidR="00B27343" w:rsidRPr="00A93BB8">
        <w:rPr>
          <w:rFonts w:ascii="Arial" w:hAnsi="Arial" w:cs="Arial"/>
          <w:sz w:val="24"/>
          <w:szCs w:val="24"/>
        </w:rPr>
        <w:t xml:space="preserve">запрашивает информацию, необходимую для работы комиссии; </w:t>
      </w:r>
    </w:p>
    <w:p w:rsidR="00DE1462" w:rsidRPr="00A93BB8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</w:t>
      </w:r>
      <w:r w:rsidR="007B27B8" w:rsidRPr="00A93BB8">
        <w:rPr>
          <w:rFonts w:ascii="Arial" w:hAnsi="Arial" w:cs="Arial"/>
          <w:sz w:val="24"/>
          <w:szCs w:val="24"/>
        </w:rPr>
        <w:t xml:space="preserve">- </w:t>
      </w:r>
      <w:r w:rsidRPr="00A93BB8">
        <w:rPr>
          <w:rFonts w:ascii="Arial" w:hAnsi="Arial" w:cs="Arial"/>
          <w:sz w:val="24"/>
          <w:szCs w:val="24"/>
        </w:rPr>
        <w:t>направляет информацию, предусмотре</w:t>
      </w:r>
      <w:r w:rsidR="007B27B8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>ую порядком;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</w:t>
      </w:r>
      <w:r w:rsidR="001754D5" w:rsidRPr="00A93BB8">
        <w:rPr>
          <w:rFonts w:ascii="Arial" w:hAnsi="Arial" w:cs="Arial"/>
          <w:sz w:val="24"/>
          <w:szCs w:val="24"/>
        </w:rPr>
        <w:t xml:space="preserve">- </w:t>
      </w:r>
      <w:r w:rsidRPr="00A93BB8">
        <w:rPr>
          <w:rFonts w:ascii="Arial" w:hAnsi="Arial" w:cs="Arial"/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</w:t>
      </w:r>
      <w:r w:rsidR="001754D5" w:rsidRPr="00A93BB8">
        <w:rPr>
          <w:rFonts w:ascii="Arial" w:hAnsi="Arial" w:cs="Arial"/>
          <w:sz w:val="24"/>
          <w:szCs w:val="24"/>
        </w:rPr>
        <w:t xml:space="preserve">- </w:t>
      </w:r>
      <w:r w:rsidRPr="00A93BB8">
        <w:rPr>
          <w:rFonts w:ascii="Arial" w:hAnsi="Arial" w:cs="Arial"/>
          <w:sz w:val="24"/>
          <w:szCs w:val="24"/>
        </w:rPr>
        <w:t xml:space="preserve">осуществляет иные полномочия, по вопросам деятельности комиссии.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3.5. Члены комиссии: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</w:t>
      </w:r>
      <w:r w:rsidR="00D5167D" w:rsidRPr="00A93BB8">
        <w:rPr>
          <w:rFonts w:ascii="Arial" w:hAnsi="Arial" w:cs="Arial"/>
          <w:sz w:val="24"/>
          <w:szCs w:val="24"/>
        </w:rPr>
        <w:t>-</w:t>
      </w:r>
      <w:r w:rsidRPr="00A93BB8">
        <w:rPr>
          <w:rFonts w:ascii="Arial" w:hAnsi="Arial" w:cs="Arial"/>
          <w:sz w:val="24"/>
          <w:szCs w:val="24"/>
        </w:rPr>
        <w:t xml:space="preserve"> участвуют в работе комиссии;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</w:t>
      </w:r>
      <w:r w:rsidR="00D5167D" w:rsidRPr="00A93BB8">
        <w:rPr>
          <w:rFonts w:ascii="Arial" w:hAnsi="Arial" w:cs="Arial"/>
          <w:sz w:val="24"/>
          <w:szCs w:val="24"/>
        </w:rPr>
        <w:t>-</w:t>
      </w:r>
      <w:r w:rsidRPr="00A93BB8">
        <w:rPr>
          <w:rFonts w:ascii="Arial" w:hAnsi="Arial" w:cs="Arial"/>
          <w:sz w:val="24"/>
          <w:szCs w:val="24"/>
        </w:rPr>
        <w:t xml:space="preserve"> вносят предложения по вопросам, относящимся к деятельности комиссии;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</w:t>
      </w:r>
      <w:r w:rsidR="00D5167D" w:rsidRPr="00A93BB8">
        <w:rPr>
          <w:rFonts w:ascii="Arial" w:hAnsi="Arial" w:cs="Arial"/>
          <w:sz w:val="24"/>
          <w:szCs w:val="24"/>
        </w:rPr>
        <w:t>-</w:t>
      </w:r>
      <w:r w:rsidRPr="00A93BB8">
        <w:rPr>
          <w:rFonts w:ascii="Arial" w:hAnsi="Arial" w:cs="Arial"/>
          <w:sz w:val="24"/>
          <w:szCs w:val="24"/>
        </w:rPr>
        <w:t xml:space="preserve"> подписывают документы, предусмотре</w:t>
      </w:r>
      <w:r w:rsidR="00D5167D" w:rsidRPr="00A93BB8">
        <w:rPr>
          <w:rFonts w:ascii="Arial" w:hAnsi="Arial" w:cs="Arial"/>
          <w:sz w:val="24"/>
          <w:szCs w:val="24"/>
        </w:rPr>
        <w:t>нн</w:t>
      </w:r>
      <w:r w:rsidRPr="00A93BB8">
        <w:rPr>
          <w:rFonts w:ascii="Arial" w:hAnsi="Arial" w:cs="Arial"/>
          <w:sz w:val="24"/>
          <w:szCs w:val="24"/>
        </w:rPr>
        <w:t xml:space="preserve">ые Порядком.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3.6. Организацию заседаний комиссии осуществляет секретарь комиссии.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Секретарь комиссии: </w:t>
      </w:r>
    </w:p>
    <w:p w:rsidR="007B27B8" w:rsidRPr="00A93BB8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-</w:t>
      </w:r>
      <w:r w:rsidR="007B27B8" w:rsidRPr="00A93BB8">
        <w:rPr>
          <w:rFonts w:ascii="Arial" w:hAnsi="Arial" w:cs="Arial"/>
          <w:sz w:val="24"/>
          <w:szCs w:val="24"/>
        </w:rPr>
        <w:t xml:space="preserve"> осуществляет работу под  руководством председателя комиссии или его заместителя; </w:t>
      </w:r>
    </w:p>
    <w:p w:rsidR="007B27B8" w:rsidRPr="00A93BB8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lastRenderedPageBreak/>
        <w:t>-</w:t>
      </w:r>
      <w:r w:rsidR="007B27B8" w:rsidRPr="00A93BB8">
        <w:rPr>
          <w:rFonts w:ascii="Arial" w:hAnsi="Arial" w:cs="Arial"/>
          <w:sz w:val="24"/>
          <w:szCs w:val="24"/>
        </w:rPr>
        <w:t xml:space="preserve"> оповещает членов комиссии о предстоящих заседаниях и иных мероприятиях, осуществляемых комиссиями в соответствии с Порядком; </w:t>
      </w:r>
    </w:p>
    <w:p w:rsidR="007B27B8" w:rsidRPr="00A93BB8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-</w:t>
      </w:r>
      <w:r w:rsidR="007B27B8" w:rsidRPr="00A93BB8">
        <w:rPr>
          <w:rFonts w:ascii="Arial" w:hAnsi="Arial" w:cs="Arial"/>
          <w:sz w:val="24"/>
          <w:szCs w:val="24"/>
        </w:rPr>
        <w:t xml:space="preserve"> готовит материалы к очередному заседанию комиссии;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 </w:t>
      </w:r>
      <w:r w:rsidR="00D5167D" w:rsidRPr="00A93BB8">
        <w:rPr>
          <w:rFonts w:ascii="Arial" w:hAnsi="Arial" w:cs="Arial"/>
          <w:sz w:val="24"/>
          <w:szCs w:val="24"/>
        </w:rPr>
        <w:t>-</w:t>
      </w:r>
      <w:r w:rsidRPr="00A93BB8">
        <w:rPr>
          <w:rFonts w:ascii="Arial" w:hAnsi="Arial" w:cs="Arial"/>
          <w:sz w:val="24"/>
          <w:szCs w:val="24"/>
        </w:rPr>
        <w:t xml:space="preserve"> оформляет протоколы и иные документы, по вопросам деятельности комиссии; </w:t>
      </w:r>
    </w:p>
    <w:p w:rsidR="007B27B8" w:rsidRPr="00A93BB8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-</w:t>
      </w:r>
      <w:r w:rsidR="007B27B8" w:rsidRPr="00A93BB8">
        <w:rPr>
          <w:rFonts w:ascii="Arial" w:hAnsi="Arial" w:cs="Arial"/>
          <w:sz w:val="24"/>
          <w:szCs w:val="24"/>
        </w:rPr>
        <w:t xml:space="preserve"> обеспечивает ведение и сохра</w:t>
      </w:r>
      <w:r w:rsidRPr="00A93BB8">
        <w:rPr>
          <w:rFonts w:ascii="Arial" w:hAnsi="Arial" w:cs="Arial"/>
          <w:sz w:val="24"/>
          <w:szCs w:val="24"/>
        </w:rPr>
        <w:t>нн</w:t>
      </w:r>
      <w:r w:rsidR="007B27B8" w:rsidRPr="00A93BB8">
        <w:rPr>
          <w:rFonts w:ascii="Arial" w:hAnsi="Arial" w:cs="Arial"/>
          <w:sz w:val="24"/>
          <w:szCs w:val="24"/>
        </w:rPr>
        <w:t xml:space="preserve">ость документации комиссии.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3.7. Заседание комиссии считается правомочным, если на нем присутствует более половины членов комиссии.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 xml:space="preserve"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7B27B8" w:rsidRPr="00A93BB8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3.9. Материально-техническое обеспечение работы комиссии осуществляет администрация</w:t>
      </w:r>
      <w:r w:rsidR="00A32845" w:rsidRPr="00A32845">
        <w:rPr>
          <w:rFonts w:ascii="Arial" w:hAnsi="Arial" w:cs="Arial"/>
          <w:sz w:val="24"/>
          <w:szCs w:val="24"/>
        </w:rPr>
        <w:t xml:space="preserve">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</w:t>
      </w:r>
      <w:r w:rsidR="00D5167D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A93BB8">
        <w:rPr>
          <w:rFonts w:ascii="Arial" w:hAnsi="Arial" w:cs="Arial"/>
          <w:sz w:val="24"/>
          <w:szCs w:val="24"/>
        </w:rPr>
        <w:t xml:space="preserve"> </w:t>
      </w:r>
    </w:p>
    <w:p w:rsidR="00D5167D" w:rsidRPr="00A93BB8" w:rsidRDefault="00D5167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br w:type="page"/>
      </w:r>
    </w:p>
    <w:p w:rsidR="007B27B8" w:rsidRDefault="00F70077" w:rsidP="00F7007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lastRenderedPageBreak/>
        <w:t>Приложение 3 к Постановлению</w:t>
      </w:r>
      <w:r w:rsidR="00A32845">
        <w:rPr>
          <w:rFonts w:ascii="Arial" w:hAnsi="Arial" w:cs="Arial"/>
          <w:sz w:val="24"/>
          <w:szCs w:val="24"/>
        </w:rPr>
        <w:t xml:space="preserve"> администрации</w:t>
      </w:r>
    </w:p>
    <w:p w:rsidR="00A32845" w:rsidRPr="00A93BB8" w:rsidRDefault="00A32845" w:rsidP="00F7007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Гороховского сельского поселения №66 от 20.12.2024 г.</w:t>
      </w:r>
    </w:p>
    <w:p w:rsidR="00D5167D" w:rsidRPr="00A93BB8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F70077" w:rsidRPr="00A93BB8" w:rsidRDefault="00F70077" w:rsidP="00F7007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СОСТАВ</w:t>
      </w:r>
    </w:p>
    <w:p w:rsidR="00F70077" w:rsidRPr="00A93BB8" w:rsidRDefault="00F70077" w:rsidP="00F7007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комиссии по пресечению самовольного строительства  и принятию мер по</w:t>
      </w:r>
    </w:p>
    <w:p w:rsidR="00D5167D" w:rsidRPr="00A93BB8" w:rsidRDefault="00F70077" w:rsidP="00F7007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сносу самовольных построек  на территории</w:t>
      </w:r>
      <w:r w:rsidR="00A32845" w:rsidRPr="00A32845">
        <w:rPr>
          <w:rFonts w:ascii="Arial" w:hAnsi="Arial" w:cs="Arial"/>
          <w:sz w:val="24"/>
          <w:szCs w:val="24"/>
        </w:rPr>
        <w:t xml:space="preserve">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</w:t>
      </w:r>
      <w:r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</w:t>
      </w:r>
    </w:p>
    <w:p w:rsidR="00F70077" w:rsidRPr="00A93BB8" w:rsidRDefault="00F70077" w:rsidP="00F7007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F70077" w:rsidRPr="00A93BB8" w:rsidRDefault="00F70077" w:rsidP="00F7007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F70077" w:rsidRPr="00A93BB8" w:rsidRDefault="004E0BC2" w:rsidP="006B005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Савенкова Ирина Павловна</w:t>
      </w:r>
      <w:r w:rsidR="00F70077" w:rsidRPr="00A93BB8">
        <w:rPr>
          <w:rFonts w:ascii="Arial" w:hAnsi="Arial" w:cs="Arial"/>
          <w:sz w:val="24"/>
          <w:szCs w:val="24"/>
        </w:rPr>
        <w:t>-  председатель комиссии по вопросам самовольного строительства на территории</w:t>
      </w:r>
      <w:r w:rsidR="0086277E" w:rsidRPr="0086277E">
        <w:rPr>
          <w:rFonts w:ascii="Arial" w:hAnsi="Arial" w:cs="Arial"/>
          <w:sz w:val="24"/>
          <w:szCs w:val="24"/>
        </w:rPr>
        <w:t xml:space="preserve"> </w:t>
      </w:r>
      <w:r w:rsidR="0086277E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F70077" w:rsidRPr="00A93BB8">
        <w:rPr>
          <w:rFonts w:ascii="Arial" w:hAnsi="Arial" w:cs="Arial"/>
          <w:sz w:val="24"/>
          <w:szCs w:val="24"/>
        </w:rPr>
        <w:t xml:space="preserve"> Верхнемамонского муниципального района; </w:t>
      </w:r>
    </w:p>
    <w:p w:rsidR="00F70077" w:rsidRPr="00A93BB8" w:rsidRDefault="00F70077" w:rsidP="006B005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F70077" w:rsidRPr="00A93BB8" w:rsidRDefault="004E0BC2" w:rsidP="006B005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Плохих Ирина Юрьевна</w:t>
      </w:r>
      <w:r w:rsidR="006B0054" w:rsidRPr="00A93BB8">
        <w:rPr>
          <w:rFonts w:ascii="Arial" w:hAnsi="Arial" w:cs="Arial"/>
          <w:sz w:val="24"/>
          <w:szCs w:val="24"/>
        </w:rPr>
        <w:t xml:space="preserve"> </w:t>
      </w:r>
      <w:r w:rsidR="00F70077" w:rsidRPr="00A93BB8">
        <w:rPr>
          <w:rFonts w:ascii="Arial" w:hAnsi="Arial" w:cs="Arial"/>
          <w:sz w:val="24"/>
          <w:szCs w:val="24"/>
        </w:rPr>
        <w:t>-  заместитель председателя комиссии по вопросам самовольного строительства на территории</w:t>
      </w:r>
      <w:r w:rsidR="00A32845" w:rsidRPr="00A32845">
        <w:rPr>
          <w:rFonts w:ascii="Arial" w:hAnsi="Arial" w:cs="Arial"/>
          <w:sz w:val="24"/>
          <w:szCs w:val="24"/>
        </w:rPr>
        <w:t xml:space="preserve">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F70077" w:rsidRPr="00A93BB8">
        <w:rPr>
          <w:rFonts w:ascii="Arial" w:hAnsi="Arial" w:cs="Arial"/>
          <w:sz w:val="24"/>
          <w:szCs w:val="24"/>
        </w:rPr>
        <w:t xml:space="preserve"> </w:t>
      </w:r>
      <w:r w:rsidR="006B0054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="00F70077" w:rsidRPr="00A93BB8">
        <w:rPr>
          <w:rFonts w:ascii="Arial" w:hAnsi="Arial" w:cs="Arial"/>
          <w:sz w:val="24"/>
          <w:szCs w:val="24"/>
        </w:rPr>
        <w:t xml:space="preserve">; </w:t>
      </w:r>
    </w:p>
    <w:p w:rsidR="00F70077" w:rsidRPr="00A93BB8" w:rsidRDefault="00F70077" w:rsidP="00F7007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F70077" w:rsidRPr="00A93BB8" w:rsidRDefault="004E0BC2" w:rsidP="006B0054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Илюхина Ольга Александровна</w:t>
      </w:r>
      <w:r w:rsidR="00F70077" w:rsidRPr="00A93BB8">
        <w:rPr>
          <w:rFonts w:ascii="Arial" w:hAnsi="Arial" w:cs="Arial"/>
          <w:sz w:val="24"/>
          <w:szCs w:val="24"/>
        </w:rPr>
        <w:t xml:space="preserve">  -  секретарь комиссии по вопросам самовольного</w:t>
      </w:r>
      <w:r w:rsidR="006B0054" w:rsidRPr="00A93BB8">
        <w:rPr>
          <w:rFonts w:ascii="Arial" w:hAnsi="Arial" w:cs="Arial"/>
          <w:sz w:val="24"/>
          <w:szCs w:val="24"/>
        </w:rPr>
        <w:t xml:space="preserve"> с</w:t>
      </w:r>
      <w:r w:rsidR="00F70077" w:rsidRPr="00A93BB8">
        <w:rPr>
          <w:rFonts w:ascii="Arial" w:hAnsi="Arial" w:cs="Arial"/>
          <w:sz w:val="24"/>
          <w:szCs w:val="24"/>
        </w:rPr>
        <w:t>троительства на территории</w:t>
      </w:r>
      <w:r w:rsidR="00A32845" w:rsidRPr="00A32845">
        <w:rPr>
          <w:rFonts w:ascii="Arial" w:hAnsi="Arial" w:cs="Arial"/>
          <w:sz w:val="24"/>
          <w:szCs w:val="24"/>
        </w:rPr>
        <w:t xml:space="preserve"> </w:t>
      </w:r>
      <w:r w:rsidR="00A32845">
        <w:rPr>
          <w:rFonts w:ascii="Arial" w:hAnsi="Arial" w:cs="Arial"/>
          <w:sz w:val="24"/>
          <w:szCs w:val="24"/>
        </w:rPr>
        <w:t>Гороховского сельского поселения</w:t>
      </w:r>
      <w:r w:rsidR="00F70077" w:rsidRPr="00A93BB8">
        <w:rPr>
          <w:rFonts w:ascii="Arial" w:hAnsi="Arial" w:cs="Arial"/>
          <w:sz w:val="24"/>
          <w:szCs w:val="24"/>
        </w:rPr>
        <w:t xml:space="preserve"> </w:t>
      </w:r>
      <w:r w:rsidR="006B0054" w:rsidRPr="00A93BB8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="00F70077" w:rsidRPr="00A93BB8">
        <w:rPr>
          <w:rFonts w:ascii="Arial" w:hAnsi="Arial" w:cs="Arial"/>
          <w:sz w:val="24"/>
          <w:szCs w:val="24"/>
        </w:rPr>
        <w:t>;</w:t>
      </w:r>
    </w:p>
    <w:p w:rsidR="00D5167D" w:rsidRPr="00A93BB8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B0054" w:rsidRPr="00A93BB8" w:rsidRDefault="006B0054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93BB8">
        <w:rPr>
          <w:rFonts w:ascii="Arial" w:hAnsi="Arial" w:cs="Arial"/>
          <w:sz w:val="24"/>
          <w:szCs w:val="24"/>
        </w:rPr>
        <w:t>Члены комиссии:</w:t>
      </w:r>
    </w:p>
    <w:p w:rsidR="006B0054" w:rsidRPr="00A93BB8" w:rsidRDefault="004E0BC2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Дутка Татьяна Ивановна – депутат Совета народных депутатов Гороховского сельского поселения</w:t>
      </w:r>
      <w:r w:rsidR="006B0054" w:rsidRPr="00A93BB8">
        <w:rPr>
          <w:rFonts w:ascii="Arial" w:hAnsi="Arial" w:cs="Arial"/>
          <w:sz w:val="24"/>
          <w:szCs w:val="24"/>
        </w:rPr>
        <w:t>;</w:t>
      </w:r>
    </w:p>
    <w:p w:rsidR="006B0054" w:rsidRPr="00A93BB8" w:rsidRDefault="006B0054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B0054" w:rsidRPr="00A93BB8" w:rsidRDefault="004E0BC2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Сорокин Виктор Владимирович</w:t>
      </w:r>
      <w:r w:rsidR="006B0054" w:rsidRPr="00A93BB8">
        <w:rPr>
          <w:rFonts w:ascii="Arial" w:hAnsi="Arial" w:cs="Arial"/>
          <w:sz w:val="24"/>
          <w:szCs w:val="24"/>
        </w:rPr>
        <w:t xml:space="preserve"> – </w:t>
      </w:r>
      <w:r w:rsidR="0086277E">
        <w:rPr>
          <w:rFonts w:ascii="Arial" w:hAnsi="Arial" w:cs="Arial"/>
          <w:sz w:val="24"/>
          <w:szCs w:val="24"/>
        </w:rPr>
        <w:t>депутат Совета народных депутатов Гороховского сельского поселения</w:t>
      </w:r>
      <w:r w:rsidR="006B0054" w:rsidRPr="00A93BB8">
        <w:rPr>
          <w:rFonts w:ascii="Arial" w:hAnsi="Arial" w:cs="Arial"/>
          <w:sz w:val="24"/>
          <w:szCs w:val="24"/>
        </w:rPr>
        <w:t>;</w:t>
      </w:r>
    </w:p>
    <w:p w:rsidR="006B0054" w:rsidRPr="00A93BB8" w:rsidRDefault="006B0054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B0054" w:rsidRPr="00A93BB8" w:rsidRDefault="0086277E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Плохих Елена Викторовна</w:t>
      </w:r>
      <w:r w:rsidR="006B0054" w:rsidRPr="00A93BB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депутат Совета народных депутатов Гороховского сельского поселения</w:t>
      </w:r>
      <w:r w:rsidR="00CF5BB3" w:rsidRPr="00A93BB8">
        <w:rPr>
          <w:rFonts w:ascii="Arial" w:hAnsi="Arial" w:cs="Arial"/>
          <w:sz w:val="24"/>
          <w:szCs w:val="24"/>
        </w:rPr>
        <w:t>.</w:t>
      </w:r>
    </w:p>
    <w:p w:rsidR="00CF5BB3" w:rsidRPr="00A93BB8" w:rsidRDefault="00CF5BB3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CF5BB3" w:rsidRPr="00A93BB8" w:rsidSect="00644051">
      <w:headerReference w:type="even" r:id="rId9"/>
      <w:headerReference w:type="default" r:id="rId10"/>
      <w:footerReference w:type="default" r:id="rId11"/>
      <w:pgSz w:w="11906" w:h="16838"/>
      <w:pgMar w:top="567" w:right="720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BD" w:rsidRDefault="000F4BBD">
      <w:r>
        <w:separator/>
      </w:r>
    </w:p>
  </w:endnote>
  <w:endnote w:type="continuationSeparator" w:id="1">
    <w:p w:rsidR="000F4BBD" w:rsidRDefault="000F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1F205B">
    <w:pPr>
      <w:pStyle w:val="a8"/>
      <w:framePr w:wrap="auto" w:vAnchor="text" w:hAnchor="margin" w:xAlign="right" w:y="1"/>
      <w:rPr>
        <w:rStyle w:val="a7"/>
      </w:rPr>
    </w:pPr>
  </w:p>
  <w:p w:rsidR="001F205B" w:rsidRDefault="001F205B" w:rsidP="000C70B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BD" w:rsidRDefault="000F4BBD">
      <w:r>
        <w:separator/>
      </w:r>
    </w:p>
  </w:footnote>
  <w:footnote w:type="continuationSeparator" w:id="1">
    <w:p w:rsidR="000F4BBD" w:rsidRDefault="000F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BB06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205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05B">
      <w:rPr>
        <w:rStyle w:val="a6"/>
        <w:noProof/>
      </w:rPr>
      <w:t>7</w:t>
    </w:r>
    <w:r>
      <w:rPr>
        <w:rStyle w:val="a6"/>
      </w:rPr>
      <w:fldChar w:fldCharType="end"/>
    </w:r>
  </w:p>
  <w:p w:rsidR="001F205B" w:rsidRDefault="001F205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1F205B">
    <w:pPr>
      <w:pStyle w:val="a4"/>
      <w:jc w:val="center"/>
    </w:pPr>
  </w:p>
  <w:p w:rsidR="001F205B" w:rsidRDefault="001F20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645"/>
    <w:multiLevelType w:val="multilevel"/>
    <w:tmpl w:val="12AA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713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27E2"/>
    <w:multiLevelType w:val="multilevel"/>
    <w:tmpl w:val="63308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473C8"/>
    <w:multiLevelType w:val="hybridMultilevel"/>
    <w:tmpl w:val="B0E0ED48"/>
    <w:lvl w:ilvl="0" w:tplc="57EC5F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BBC55FD"/>
    <w:multiLevelType w:val="hybridMultilevel"/>
    <w:tmpl w:val="DAD0E440"/>
    <w:lvl w:ilvl="0" w:tplc="4176BA2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287745"/>
    <w:multiLevelType w:val="hybridMultilevel"/>
    <w:tmpl w:val="21088D34"/>
    <w:lvl w:ilvl="0" w:tplc="D73E2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92930"/>
    <w:multiLevelType w:val="hybridMultilevel"/>
    <w:tmpl w:val="CA1AF214"/>
    <w:lvl w:ilvl="0" w:tplc="9474AB9A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802E3"/>
    <w:multiLevelType w:val="multilevel"/>
    <w:tmpl w:val="EC620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444F"/>
    <w:multiLevelType w:val="multilevel"/>
    <w:tmpl w:val="84F05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2A"/>
    <w:rsid w:val="00000AD8"/>
    <w:rsid w:val="000016F5"/>
    <w:rsid w:val="00001A03"/>
    <w:rsid w:val="00001ACC"/>
    <w:rsid w:val="00001BC1"/>
    <w:rsid w:val="0000483D"/>
    <w:rsid w:val="00011C39"/>
    <w:rsid w:val="000122E9"/>
    <w:rsid w:val="00012E80"/>
    <w:rsid w:val="00015464"/>
    <w:rsid w:val="00016AD2"/>
    <w:rsid w:val="00020A17"/>
    <w:rsid w:val="00023A14"/>
    <w:rsid w:val="00026F73"/>
    <w:rsid w:val="00034F00"/>
    <w:rsid w:val="00051222"/>
    <w:rsid w:val="000523BB"/>
    <w:rsid w:val="00052855"/>
    <w:rsid w:val="000533E3"/>
    <w:rsid w:val="00053AE4"/>
    <w:rsid w:val="000550F0"/>
    <w:rsid w:val="00065994"/>
    <w:rsid w:val="00066370"/>
    <w:rsid w:val="00072138"/>
    <w:rsid w:val="000754AE"/>
    <w:rsid w:val="00076D6A"/>
    <w:rsid w:val="0007714F"/>
    <w:rsid w:val="00080742"/>
    <w:rsid w:val="00084B38"/>
    <w:rsid w:val="00087827"/>
    <w:rsid w:val="000950DC"/>
    <w:rsid w:val="00096699"/>
    <w:rsid w:val="000A05FF"/>
    <w:rsid w:val="000A1DDD"/>
    <w:rsid w:val="000B6037"/>
    <w:rsid w:val="000C380B"/>
    <w:rsid w:val="000C6B87"/>
    <w:rsid w:val="000C70B8"/>
    <w:rsid w:val="000D05CF"/>
    <w:rsid w:val="000D204A"/>
    <w:rsid w:val="000D6F49"/>
    <w:rsid w:val="000D749A"/>
    <w:rsid w:val="000E6D39"/>
    <w:rsid w:val="000F12CA"/>
    <w:rsid w:val="000F2621"/>
    <w:rsid w:val="000F4012"/>
    <w:rsid w:val="000F4BBD"/>
    <w:rsid w:val="000F6510"/>
    <w:rsid w:val="00101B77"/>
    <w:rsid w:val="00103E9E"/>
    <w:rsid w:val="00110637"/>
    <w:rsid w:val="0011420C"/>
    <w:rsid w:val="00115872"/>
    <w:rsid w:val="0011737D"/>
    <w:rsid w:val="00120E6C"/>
    <w:rsid w:val="001244AC"/>
    <w:rsid w:val="00140A9B"/>
    <w:rsid w:val="00143902"/>
    <w:rsid w:val="001445ED"/>
    <w:rsid w:val="00145064"/>
    <w:rsid w:val="00151237"/>
    <w:rsid w:val="0016008F"/>
    <w:rsid w:val="00160BF2"/>
    <w:rsid w:val="00163FBF"/>
    <w:rsid w:val="00165ED8"/>
    <w:rsid w:val="00166919"/>
    <w:rsid w:val="001709C9"/>
    <w:rsid w:val="00171D05"/>
    <w:rsid w:val="001754D5"/>
    <w:rsid w:val="001900BF"/>
    <w:rsid w:val="00191113"/>
    <w:rsid w:val="00197536"/>
    <w:rsid w:val="00197D89"/>
    <w:rsid w:val="001A0A66"/>
    <w:rsid w:val="001B4A7A"/>
    <w:rsid w:val="001B7A12"/>
    <w:rsid w:val="001C0638"/>
    <w:rsid w:val="001C131B"/>
    <w:rsid w:val="001C25A7"/>
    <w:rsid w:val="001C7DAD"/>
    <w:rsid w:val="001D1568"/>
    <w:rsid w:val="001D276E"/>
    <w:rsid w:val="001D3530"/>
    <w:rsid w:val="001E3CB4"/>
    <w:rsid w:val="001E4534"/>
    <w:rsid w:val="001F01C1"/>
    <w:rsid w:val="001F0E5C"/>
    <w:rsid w:val="001F205B"/>
    <w:rsid w:val="001F3BCA"/>
    <w:rsid w:val="001F4170"/>
    <w:rsid w:val="001F6F05"/>
    <w:rsid w:val="001F7032"/>
    <w:rsid w:val="00201190"/>
    <w:rsid w:val="002042B6"/>
    <w:rsid w:val="0020523E"/>
    <w:rsid w:val="00215C83"/>
    <w:rsid w:val="00225658"/>
    <w:rsid w:val="002327B3"/>
    <w:rsid w:val="00233368"/>
    <w:rsid w:val="002421AD"/>
    <w:rsid w:val="002552D8"/>
    <w:rsid w:val="00266E9F"/>
    <w:rsid w:val="00276875"/>
    <w:rsid w:val="002779FD"/>
    <w:rsid w:val="002828DB"/>
    <w:rsid w:val="00287F74"/>
    <w:rsid w:val="00294BDD"/>
    <w:rsid w:val="002A31A4"/>
    <w:rsid w:val="002A7EE9"/>
    <w:rsid w:val="002B4D40"/>
    <w:rsid w:val="002C125F"/>
    <w:rsid w:val="002C43E3"/>
    <w:rsid w:val="002C5ACE"/>
    <w:rsid w:val="002D4CEF"/>
    <w:rsid w:val="002E2151"/>
    <w:rsid w:val="002E2356"/>
    <w:rsid w:val="002F29F1"/>
    <w:rsid w:val="002F7306"/>
    <w:rsid w:val="00300EA5"/>
    <w:rsid w:val="003122C8"/>
    <w:rsid w:val="003153E7"/>
    <w:rsid w:val="0032678B"/>
    <w:rsid w:val="003276CC"/>
    <w:rsid w:val="003278C3"/>
    <w:rsid w:val="00327E0C"/>
    <w:rsid w:val="00330224"/>
    <w:rsid w:val="00331C09"/>
    <w:rsid w:val="0035180F"/>
    <w:rsid w:val="00362AF6"/>
    <w:rsid w:val="00364010"/>
    <w:rsid w:val="00366615"/>
    <w:rsid w:val="003717E8"/>
    <w:rsid w:val="003862CE"/>
    <w:rsid w:val="003941E9"/>
    <w:rsid w:val="003B18F7"/>
    <w:rsid w:val="003B429F"/>
    <w:rsid w:val="003B5DE5"/>
    <w:rsid w:val="003D6130"/>
    <w:rsid w:val="003D7F0C"/>
    <w:rsid w:val="003E3315"/>
    <w:rsid w:val="003E45CF"/>
    <w:rsid w:val="003F794C"/>
    <w:rsid w:val="00401AF1"/>
    <w:rsid w:val="004032F7"/>
    <w:rsid w:val="00416686"/>
    <w:rsid w:val="00432D13"/>
    <w:rsid w:val="00433303"/>
    <w:rsid w:val="00445577"/>
    <w:rsid w:val="004471F4"/>
    <w:rsid w:val="00456123"/>
    <w:rsid w:val="0045748B"/>
    <w:rsid w:val="004614FA"/>
    <w:rsid w:val="00486121"/>
    <w:rsid w:val="004934FC"/>
    <w:rsid w:val="00494CFB"/>
    <w:rsid w:val="00495CF9"/>
    <w:rsid w:val="004B7E06"/>
    <w:rsid w:val="004C3000"/>
    <w:rsid w:val="004C4B14"/>
    <w:rsid w:val="004C660B"/>
    <w:rsid w:val="004D2F27"/>
    <w:rsid w:val="004D4C09"/>
    <w:rsid w:val="004D6F3A"/>
    <w:rsid w:val="004D7AB0"/>
    <w:rsid w:val="004E0BC2"/>
    <w:rsid w:val="004E3DB6"/>
    <w:rsid w:val="004F1DF2"/>
    <w:rsid w:val="005036DD"/>
    <w:rsid w:val="0050493D"/>
    <w:rsid w:val="00507870"/>
    <w:rsid w:val="00517026"/>
    <w:rsid w:val="00517F31"/>
    <w:rsid w:val="005210B8"/>
    <w:rsid w:val="00527980"/>
    <w:rsid w:val="00531437"/>
    <w:rsid w:val="00542CCA"/>
    <w:rsid w:val="00554367"/>
    <w:rsid w:val="0056253B"/>
    <w:rsid w:val="0057284E"/>
    <w:rsid w:val="00580278"/>
    <w:rsid w:val="00583111"/>
    <w:rsid w:val="00585070"/>
    <w:rsid w:val="0059305B"/>
    <w:rsid w:val="00597E1A"/>
    <w:rsid w:val="005A7EAF"/>
    <w:rsid w:val="005B5486"/>
    <w:rsid w:val="005D0687"/>
    <w:rsid w:val="005D2487"/>
    <w:rsid w:val="005D24EA"/>
    <w:rsid w:val="005D32E9"/>
    <w:rsid w:val="005D36AA"/>
    <w:rsid w:val="005D4BAB"/>
    <w:rsid w:val="005D5160"/>
    <w:rsid w:val="005D66FA"/>
    <w:rsid w:val="005D7B9D"/>
    <w:rsid w:val="0060476E"/>
    <w:rsid w:val="00613DB9"/>
    <w:rsid w:val="00616705"/>
    <w:rsid w:val="0062260F"/>
    <w:rsid w:val="00622A5A"/>
    <w:rsid w:val="00625810"/>
    <w:rsid w:val="00625ABE"/>
    <w:rsid w:val="006312AF"/>
    <w:rsid w:val="00636262"/>
    <w:rsid w:val="006379D4"/>
    <w:rsid w:val="006410C3"/>
    <w:rsid w:val="00642D7C"/>
    <w:rsid w:val="00644051"/>
    <w:rsid w:val="00644A6D"/>
    <w:rsid w:val="0064713A"/>
    <w:rsid w:val="006471EF"/>
    <w:rsid w:val="00650228"/>
    <w:rsid w:val="00656F6E"/>
    <w:rsid w:val="006710D3"/>
    <w:rsid w:val="006768EA"/>
    <w:rsid w:val="00687CB2"/>
    <w:rsid w:val="00690441"/>
    <w:rsid w:val="00695357"/>
    <w:rsid w:val="006A2314"/>
    <w:rsid w:val="006B0054"/>
    <w:rsid w:val="006B25A3"/>
    <w:rsid w:val="006B2827"/>
    <w:rsid w:val="006C290C"/>
    <w:rsid w:val="006D093D"/>
    <w:rsid w:val="006D17FE"/>
    <w:rsid w:val="006D5F62"/>
    <w:rsid w:val="006D652D"/>
    <w:rsid w:val="006F33C9"/>
    <w:rsid w:val="006F3BAE"/>
    <w:rsid w:val="006F60A9"/>
    <w:rsid w:val="00710FAB"/>
    <w:rsid w:val="007153E4"/>
    <w:rsid w:val="00716F65"/>
    <w:rsid w:val="007276A4"/>
    <w:rsid w:val="007310E9"/>
    <w:rsid w:val="00735E94"/>
    <w:rsid w:val="0074180E"/>
    <w:rsid w:val="007526B1"/>
    <w:rsid w:val="00755070"/>
    <w:rsid w:val="00756234"/>
    <w:rsid w:val="00756E42"/>
    <w:rsid w:val="0076072E"/>
    <w:rsid w:val="00773420"/>
    <w:rsid w:val="00777F5C"/>
    <w:rsid w:val="00780FE1"/>
    <w:rsid w:val="007859B7"/>
    <w:rsid w:val="00786A24"/>
    <w:rsid w:val="007A14BC"/>
    <w:rsid w:val="007A2FB6"/>
    <w:rsid w:val="007A30D3"/>
    <w:rsid w:val="007B01FF"/>
    <w:rsid w:val="007B0EE8"/>
    <w:rsid w:val="007B27B8"/>
    <w:rsid w:val="007B3C59"/>
    <w:rsid w:val="007B5115"/>
    <w:rsid w:val="007C565C"/>
    <w:rsid w:val="007D2755"/>
    <w:rsid w:val="007D6E08"/>
    <w:rsid w:val="007D7376"/>
    <w:rsid w:val="007E4B60"/>
    <w:rsid w:val="007E5189"/>
    <w:rsid w:val="007F47D8"/>
    <w:rsid w:val="00801C7E"/>
    <w:rsid w:val="00811E02"/>
    <w:rsid w:val="00812912"/>
    <w:rsid w:val="00813382"/>
    <w:rsid w:val="008133D3"/>
    <w:rsid w:val="00813AAE"/>
    <w:rsid w:val="00815786"/>
    <w:rsid w:val="008166C1"/>
    <w:rsid w:val="00831DCF"/>
    <w:rsid w:val="00837C57"/>
    <w:rsid w:val="00840624"/>
    <w:rsid w:val="00844F90"/>
    <w:rsid w:val="00862475"/>
    <w:rsid w:val="0086277E"/>
    <w:rsid w:val="00863AAA"/>
    <w:rsid w:val="008677EB"/>
    <w:rsid w:val="008735AF"/>
    <w:rsid w:val="00874515"/>
    <w:rsid w:val="00875E78"/>
    <w:rsid w:val="00886D85"/>
    <w:rsid w:val="0089229C"/>
    <w:rsid w:val="00893A3D"/>
    <w:rsid w:val="00896A2B"/>
    <w:rsid w:val="008A23CD"/>
    <w:rsid w:val="008A6126"/>
    <w:rsid w:val="008B08D4"/>
    <w:rsid w:val="008B2E85"/>
    <w:rsid w:val="008D323A"/>
    <w:rsid w:val="008D5DAC"/>
    <w:rsid w:val="008D6C72"/>
    <w:rsid w:val="008E7D9B"/>
    <w:rsid w:val="008F0C3F"/>
    <w:rsid w:val="008F4792"/>
    <w:rsid w:val="009014A8"/>
    <w:rsid w:val="00902BBF"/>
    <w:rsid w:val="00903776"/>
    <w:rsid w:val="009154E7"/>
    <w:rsid w:val="00917744"/>
    <w:rsid w:val="00920C43"/>
    <w:rsid w:val="00926C18"/>
    <w:rsid w:val="009365C8"/>
    <w:rsid w:val="00942739"/>
    <w:rsid w:val="00945357"/>
    <w:rsid w:val="00950421"/>
    <w:rsid w:val="00954744"/>
    <w:rsid w:val="0095719E"/>
    <w:rsid w:val="00971FEC"/>
    <w:rsid w:val="00980B0A"/>
    <w:rsid w:val="0098113B"/>
    <w:rsid w:val="00997993"/>
    <w:rsid w:val="009A02A5"/>
    <w:rsid w:val="009A50E0"/>
    <w:rsid w:val="009B1715"/>
    <w:rsid w:val="009B5F9D"/>
    <w:rsid w:val="009C2F5D"/>
    <w:rsid w:val="009C4946"/>
    <w:rsid w:val="009C7170"/>
    <w:rsid w:val="009D1929"/>
    <w:rsid w:val="009D4933"/>
    <w:rsid w:val="009D7994"/>
    <w:rsid w:val="009E12C5"/>
    <w:rsid w:val="009E1730"/>
    <w:rsid w:val="009E2A4A"/>
    <w:rsid w:val="009E2A54"/>
    <w:rsid w:val="009E42B1"/>
    <w:rsid w:val="009F7E76"/>
    <w:rsid w:val="00A00383"/>
    <w:rsid w:val="00A00655"/>
    <w:rsid w:val="00A07315"/>
    <w:rsid w:val="00A127A5"/>
    <w:rsid w:val="00A129CB"/>
    <w:rsid w:val="00A259E3"/>
    <w:rsid w:val="00A278F5"/>
    <w:rsid w:val="00A32845"/>
    <w:rsid w:val="00A42688"/>
    <w:rsid w:val="00A56A16"/>
    <w:rsid w:val="00A63B6D"/>
    <w:rsid w:val="00A6714F"/>
    <w:rsid w:val="00A726D2"/>
    <w:rsid w:val="00A744ED"/>
    <w:rsid w:val="00A81EF5"/>
    <w:rsid w:val="00A8484F"/>
    <w:rsid w:val="00A87F38"/>
    <w:rsid w:val="00A922CF"/>
    <w:rsid w:val="00A93BB8"/>
    <w:rsid w:val="00A96290"/>
    <w:rsid w:val="00AA5BFC"/>
    <w:rsid w:val="00AA682F"/>
    <w:rsid w:val="00AB1EAA"/>
    <w:rsid w:val="00AB670E"/>
    <w:rsid w:val="00AB7084"/>
    <w:rsid w:val="00AB7D96"/>
    <w:rsid w:val="00AC4177"/>
    <w:rsid w:val="00AC69E9"/>
    <w:rsid w:val="00AD52C0"/>
    <w:rsid w:val="00AD6C6E"/>
    <w:rsid w:val="00AE0B3F"/>
    <w:rsid w:val="00AE2F96"/>
    <w:rsid w:val="00AE3B02"/>
    <w:rsid w:val="00AE40C1"/>
    <w:rsid w:val="00AF21C2"/>
    <w:rsid w:val="00AF5321"/>
    <w:rsid w:val="00AF544F"/>
    <w:rsid w:val="00B0227A"/>
    <w:rsid w:val="00B042F5"/>
    <w:rsid w:val="00B174BF"/>
    <w:rsid w:val="00B2000C"/>
    <w:rsid w:val="00B21209"/>
    <w:rsid w:val="00B225FE"/>
    <w:rsid w:val="00B24657"/>
    <w:rsid w:val="00B27343"/>
    <w:rsid w:val="00B30CC8"/>
    <w:rsid w:val="00B3227B"/>
    <w:rsid w:val="00B32418"/>
    <w:rsid w:val="00B33695"/>
    <w:rsid w:val="00B33F39"/>
    <w:rsid w:val="00B34378"/>
    <w:rsid w:val="00B35EDD"/>
    <w:rsid w:val="00B37AED"/>
    <w:rsid w:val="00B43D09"/>
    <w:rsid w:val="00B50E60"/>
    <w:rsid w:val="00B5277E"/>
    <w:rsid w:val="00B54881"/>
    <w:rsid w:val="00B605DE"/>
    <w:rsid w:val="00B64EFF"/>
    <w:rsid w:val="00B71ACF"/>
    <w:rsid w:val="00B7243F"/>
    <w:rsid w:val="00B8343D"/>
    <w:rsid w:val="00B9019A"/>
    <w:rsid w:val="00B93C74"/>
    <w:rsid w:val="00BA2EBA"/>
    <w:rsid w:val="00BA6A2A"/>
    <w:rsid w:val="00BA74CF"/>
    <w:rsid w:val="00BB0628"/>
    <w:rsid w:val="00BC3B04"/>
    <w:rsid w:val="00BC5418"/>
    <w:rsid w:val="00BC6C26"/>
    <w:rsid w:val="00BC7488"/>
    <w:rsid w:val="00BD12BF"/>
    <w:rsid w:val="00BD2AD6"/>
    <w:rsid w:val="00BD448A"/>
    <w:rsid w:val="00BD7759"/>
    <w:rsid w:val="00BE0519"/>
    <w:rsid w:val="00BE194F"/>
    <w:rsid w:val="00BE1AC5"/>
    <w:rsid w:val="00BE2337"/>
    <w:rsid w:val="00BE67FB"/>
    <w:rsid w:val="00BF6173"/>
    <w:rsid w:val="00C27795"/>
    <w:rsid w:val="00C307A2"/>
    <w:rsid w:val="00C445D5"/>
    <w:rsid w:val="00C4666E"/>
    <w:rsid w:val="00C47D2C"/>
    <w:rsid w:val="00C545FC"/>
    <w:rsid w:val="00C55CA2"/>
    <w:rsid w:val="00C604EC"/>
    <w:rsid w:val="00C62580"/>
    <w:rsid w:val="00C64E30"/>
    <w:rsid w:val="00C739D3"/>
    <w:rsid w:val="00C92036"/>
    <w:rsid w:val="00C94214"/>
    <w:rsid w:val="00C94A98"/>
    <w:rsid w:val="00CA756D"/>
    <w:rsid w:val="00CB1889"/>
    <w:rsid w:val="00CD1110"/>
    <w:rsid w:val="00CD335E"/>
    <w:rsid w:val="00CD480E"/>
    <w:rsid w:val="00CE13F4"/>
    <w:rsid w:val="00CE6FC4"/>
    <w:rsid w:val="00CF361C"/>
    <w:rsid w:val="00CF5AAE"/>
    <w:rsid w:val="00CF5BB3"/>
    <w:rsid w:val="00D0105D"/>
    <w:rsid w:val="00D01359"/>
    <w:rsid w:val="00D06069"/>
    <w:rsid w:val="00D126E8"/>
    <w:rsid w:val="00D13742"/>
    <w:rsid w:val="00D2346C"/>
    <w:rsid w:val="00D33A0E"/>
    <w:rsid w:val="00D34D13"/>
    <w:rsid w:val="00D34E88"/>
    <w:rsid w:val="00D35DA9"/>
    <w:rsid w:val="00D42FE6"/>
    <w:rsid w:val="00D464DA"/>
    <w:rsid w:val="00D5167D"/>
    <w:rsid w:val="00D53518"/>
    <w:rsid w:val="00D5789B"/>
    <w:rsid w:val="00D732B7"/>
    <w:rsid w:val="00D73477"/>
    <w:rsid w:val="00D857BD"/>
    <w:rsid w:val="00D9653F"/>
    <w:rsid w:val="00D96F3D"/>
    <w:rsid w:val="00DA1F4D"/>
    <w:rsid w:val="00DA2A04"/>
    <w:rsid w:val="00DA2F17"/>
    <w:rsid w:val="00DA4E19"/>
    <w:rsid w:val="00DB1952"/>
    <w:rsid w:val="00DD4913"/>
    <w:rsid w:val="00DD68DE"/>
    <w:rsid w:val="00DE1462"/>
    <w:rsid w:val="00DE507A"/>
    <w:rsid w:val="00DF1C88"/>
    <w:rsid w:val="00DF20FD"/>
    <w:rsid w:val="00DF39EE"/>
    <w:rsid w:val="00DF4C45"/>
    <w:rsid w:val="00DF4ED2"/>
    <w:rsid w:val="00DF4F08"/>
    <w:rsid w:val="00E02D0F"/>
    <w:rsid w:val="00E0342F"/>
    <w:rsid w:val="00E03C4A"/>
    <w:rsid w:val="00E03E4F"/>
    <w:rsid w:val="00E0634C"/>
    <w:rsid w:val="00E06A93"/>
    <w:rsid w:val="00E12341"/>
    <w:rsid w:val="00E13F18"/>
    <w:rsid w:val="00E14EF6"/>
    <w:rsid w:val="00E15D49"/>
    <w:rsid w:val="00E26F92"/>
    <w:rsid w:val="00E37356"/>
    <w:rsid w:val="00E46E68"/>
    <w:rsid w:val="00E52377"/>
    <w:rsid w:val="00E53D7A"/>
    <w:rsid w:val="00E726E2"/>
    <w:rsid w:val="00E74C14"/>
    <w:rsid w:val="00E76F4D"/>
    <w:rsid w:val="00E81086"/>
    <w:rsid w:val="00E82FB6"/>
    <w:rsid w:val="00E913A0"/>
    <w:rsid w:val="00E96539"/>
    <w:rsid w:val="00EA01F6"/>
    <w:rsid w:val="00EA48D1"/>
    <w:rsid w:val="00EA52D1"/>
    <w:rsid w:val="00EA7E30"/>
    <w:rsid w:val="00EB1D7F"/>
    <w:rsid w:val="00EB7577"/>
    <w:rsid w:val="00EC0FC4"/>
    <w:rsid w:val="00ED0AE5"/>
    <w:rsid w:val="00ED1891"/>
    <w:rsid w:val="00ED4EC3"/>
    <w:rsid w:val="00ED6235"/>
    <w:rsid w:val="00EE17BE"/>
    <w:rsid w:val="00EE6176"/>
    <w:rsid w:val="00EF1179"/>
    <w:rsid w:val="00EF5EC8"/>
    <w:rsid w:val="00EF6E6B"/>
    <w:rsid w:val="00F02D9E"/>
    <w:rsid w:val="00F0408B"/>
    <w:rsid w:val="00F16658"/>
    <w:rsid w:val="00F21330"/>
    <w:rsid w:val="00F24E43"/>
    <w:rsid w:val="00F32846"/>
    <w:rsid w:val="00F356C7"/>
    <w:rsid w:val="00F42CB3"/>
    <w:rsid w:val="00F51899"/>
    <w:rsid w:val="00F51A62"/>
    <w:rsid w:val="00F542B8"/>
    <w:rsid w:val="00F61A02"/>
    <w:rsid w:val="00F70077"/>
    <w:rsid w:val="00F709A3"/>
    <w:rsid w:val="00F7194B"/>
    <w:rsid w:val="00F72D65"/>
    <w:rsid w:val="00F735ED"/>
    <w:rsid w:val="00F741D9"/>
    <w:rsid w:val="00F8185D"/>
    <w:rsid w:val="00F8334A"/>
    <w:rsid w:val="00F90832"/>
    <w:rsid w:val="00F9165A"/>
    <w:rsid w:val="00F93A83"/>
    <w:rsid w:val="00F94A7A"/>
    <w:rsid w:val="00FA059D"/>
    <w:rsid w:val="00FA33E8"/>
    <w:rsid w:val="00FB3AA9"/>
    <w:rsid w:val="00FB7970"/>
    <w:rsid w:val="00FD4596"/>
    <w:rsid w:val="00FD5A9E"/>
    <w:rsid w:val="00FD734E"/>
    <w:rsid w:val="00FD7A15"/>
    <w:rsid w:val="00FD7ADA"/>
    <w:rsid w:val="00FE682D"/>
    <w:rsid w:val="00FE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5">
    <w:name w:val="Основной текст_"/>
    <w:basedOn w:val="a0"/>
    <w:link w:val="7"/>
    <w:rsid w:val="00756E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5"/>
    <w:rsid w:val="00756E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756E42"/>
    <w:pPr>
      <w:widowControl w:val="0"/>
      <w:shd w:val="clear" w:color="auto" w:fill="FFFFFF"/>
      <w:overflowPunct/>
      <w:autoSpaceDE/>
      <w:autoSpaceDN/>
      <w:adjustRightInd/>
      <w:spacing w:before="600" w:after="60" w:line="475" w:lineRule="exact"/>
      <w:jc w:val="both"/>
      <w:textAlignment w:val="auto"/>
    </w:pPr>
    <w:rPr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">
    <w:name w:val="Основной текст (4)_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Exact">
    <w:name w:val="Основной текст (6) Exact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6">
    <w:name w:val="Основной текст (6)_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LucidaSansUnicode8pt">
    <w:name w:val="Основной текст + Lucida Sans Unicode;8 pt;Полужирный"/>
    <w:basedOn w:val="af5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1pt">
    <w:name w:val="Основной текст + 7;5 pt;Полужирный;Интервал 1 pt"/>
    <w:basedOn w:val="af5"/>
    <w:rsid w:val="00735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"/>
    <w:basedOn w:val="af5"/>
    <w:rsid w:val="00735E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CourierNew55pt">
    <w:name w:val="Основной текст + Courier New;5;5 pt"/>
    <w:basedOn w:val="af5"/>
    <w:rsid w:val="00735E9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735E94"/>
    <w:rPr>
      <w:rFonts w:ascii="Times New Roman" w:eastAsia="Times New Roman" w:hAnsi="Times New Roman" w:cs="Times New Roman"/>
      <w:spacing w:val="-13"/>
      <w:w w:val="150"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735E94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735E94"/>
    <w:rPr>
      <w:rFonts w:ascii="Consolas" w:eastAsia="Consolas" w:hAnsi="Consolas" w:cs="Consolas"/>
      <w:spacing w:val="-5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-13"/>
      <w:w w:val="150"/>
      <w:sz w:val="21"/>
      <w:szCs w:val="21"/>
      <w:lang w:eastAsia="en-US"/>
    </w:rPr>
  </w:style>
  <w:style w:type="paragraph" w:customStyle="1" w:styleId="10">
    <w:name w:val="Основной текст (10)"/>
    <w:basedOn w:val="a"/>
    <w:link w:val="10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 Narrow" w:eastAsia="Arial Narrow" w:hAnsi="Arial Narrow" w:cs="Arial Narrow"/>
      <w:sz w:val="15"/>
      <w:szCs w:val="15"/>
      <w:lang w:eastAsia="en-US"/>
    </w:rPr>
  </w:style>
  <w:style w:type="paragraph" w:customStyle="1" w:styleId="11">
    <w:name w:val="Основной текст (11)"/>
    <w:basedOn w:val="a"/>
    <w:link w:val="11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Consolas" w:eastAsia="Consolas" w:hAnsi="Consolas" w:cs="Consolas"/>
      <w:spacing w:val="-5"/>
      <w:sz w:val="17"/>
      <w:szCs w:val="17"/>
      <w:lang w:eastAsia="en-US"/>
    </w:rPr>
  </w:style>
  <w:style w:type="table" w:styleId="af6">
    <w:name w:val="Table Grid"/>
    <w:basedOn w:val="a1"/>
    <w:uiPriority w:val="39"/>
    <w:rsid w:val="001F2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xovskoe-r20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2A84-3378-46BF-9A0E-DDD712C9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13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Балабанова</dc:creator>
  <cp:lastModifiedBy>secadmin</cp:lastModifiedBy>
  <cp:revision>103</cp:revision>
  <cp:lastPrinted>2024-04-08T06:16:00Z</cp:lastPrinted>
  <dcterms:created xsi:type="dcterms:W3CDTF">2024-12-17T05:08:00Z</dcterms:created>
  <dcterms:modified xsi:type="dcterms:W3CDTF">2024-12-23T06:18:00Z</dcterms:modified>
</cp:coreProperties>
</file>